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BC7DC" w14:textId="77777777" w:rsidR="00823C51" w:rsidRPr="00733D5F" w:rsidRDefault="00823C51" w:rsidP="00B33A1F">
      <w:pPr>
        <w:pStyle w:val="Default"/>
        <w:jc w:val="both"/>
        <w:rPr>
          <w:rFonts w:ascii="FS Me" w:eastAsiaTheme="minorEastAsia" w:hAnsi="FS Me" w:cs="FS Me"/>
          <w:color w:val="D55962"/>
          <w:sz w:val="20"/>
          <w:szCs w:val="20"/>
          <w:lang w:val="pl-PL"/>
        </w:rPr>
      </w:pPr>
    </w:p>
    <w:p w14:paraId="3EFF260D" w14:textId="77777777" w:rsidR="00515459" w:rsidRPr="00BA3E1A" w:rsidRDefault="00364DF9" w:rsidP="00515459">
      <w:pPr>
        <w:pStyle w:val="Default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</w:pPr>
      <w:r>
        <w:rPr>
          <w:rFonts w:ascii="FS Me" w:eastAsiaTheme="minorEastAsia" w:hAnsi="FS Me" w:cs="FS Me"/>
          <w:b/>
          <w:color w:val="D55962"/>
          <w:sz w:val="20"/>
          <w:szCs w:val="20"/>
          <w:u w:val="single"/>
          <w:lang w:val="pl-PL"/>
        </w:rPr>
        <w:t>WYPEŁNIA UBEZPIECZYCIEL</w:t>
      </w:r>
      <w:r w:rsidR="00515459" w:rsidRPr="00BA3E1A">
        <w:rPr>
          <w:rFonts w:ascii="FS Me" w:eastAsiaTheme="minorEastAsia" w:hAnsi="FS Me" w:cs="FS Me"/>
          <w:b/>
          <w:color w:val="D55962"/>
          <w:sz w:val="20"/>
          <w:szCs w:val="20"/>
          <w:u w:val="single"/>
          <w:lang w:val="pl-PL"/>
        </w:rPr>
        <w:t>:</w:t>
      </w:r>
    </w:p>
    <w:p w14:paraId="5D63A679" w14:textId="77777777" w:rsidR="00515459" w:rsidRPr="00733D5F" w:rsidRDefault="00515459" w:rsidP="00515459">
      <w:pPr>
        <w:pStyle w:val="Default"/>
        <w:jc w:val="both"/>
        <w:rPr>
          <w:rFonts w:asciiTheme="minorHAnsi" w:hAnsiTheme="minorHAnsi" w:cstheme="minorBidi"/>
          <w:color w:val="73706E"/>
          <w:sz w:val="20"/>
          <w:szCs w:val="20"/>
          <w:lang w:val="pl-PL"/>
        </w:rPr>
      </w:pPr>
    </w:p>
    <w:tbl>
      <w:tblPr>
        <w:tblStyle w:val="Tabela-Siatka"/>
        <w:tblW w:w="9781" w:type="dxa"/>
        <w:tblInd w:w="108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266"/>
        <w:gridCol w:w="1277"/>
        <w:gridCol w:w="3407"/>
        <w:gridCol w:w="1831"/>
      </w:tblGrid>
      <w:tr w:rsidR="00BA3E1A" w:rsidRPr="00733D5F" w14:paraId="0D775A72" w14:textId="77777777" w:rsidTr="00716398">
        <w:trPr>
          <w:trHeight w:val="568"/>
        </w:trPr>
        <w:tc>
          <w:tcPr>
            <w:tcW w:w="3266" w:type="dxa"/>
            <w:vAlign w:val="bottom"/>
          </w:tcPr>
          <w:p w14:paraId="52F6636C" w14:textId="77777777" w:rsidR="00515459" w:rsidRPr="00DB4FD3" w:rsidRDefault="00515459" w:rsidP="00DB4FD3">
            <w:pPr>
              <w:pStyle w:val="Default"/>
              <w:spacing w:line="480" w:lineRule="auto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  <w:lang w:val="pl-PL"/>
              </w:rPr>
            </w:pPr>
            <w:r w:rsidRPr="006C1B4E">
              <w:rPr>
                <w:rFonts w:asciiTheme="minorHAnsi" w:hAnsiTheme="minorHAnsi" w:cstheme="minorBidi"/>
                <w:color w:val="auto"/>
                <w:sz w:val="20"/>
                <w:szCs w:val="20"/>
                <w:lang w:val="pl-PL"/>
              </w:rPr>
              <w:t>DEKLARACJA ADWOKATA NR</w:t>
            </w:r>
          </w:p>
        </w:tc>
        <w:tc>
          <w:tcPr>
            <w:tcW w:w="1277" w:type="dxa"/>
            <w:vAlign w:val="center"/>
          </w:tcPr>
          <w:p w14:paraId="5150FC8D" w14:textId="77777777" w:rsidR="00515459" w:rsidRPr="00733D5F" w:rsidRDefault="00515459" w:rsidP="006C1B4E">
            <w:pPr>
              <w:pStyle w:val="Default"/>
              <w:spacing w:line="276" w:lineRule="auto"/>
              <w:jc w:val="center"/>
              <w:rPr>
                <w:rFonts w:asciiTheme="minorHAnsi" w:hAnsiTheme="minorHAnsi" w:cstheme="minorBidi"/>
                <w:color w:val="73706E"/>
                <w:sz w:val="20"/>
                <w:szCs w:val="20"/>
                <w:lang w:val="pl-PL"/>
              </w:rPr>
            </w:pPr>
          </w:p>
        </w:tc>
        <w:tc>
          <w:tcPr>
            <w:tcW w:w="3407" w:type="dxa"/>
            <w:vAlign w:val="center"/>
          </w:tcPr>
          <w:p w14:paraId="2AF590A7" w14:textId="77777777" w:rsidR="00515459" w:rsidRPr="00733D5F" w:rsidRDefault="00515459" w:rsidP="006C1B4E">
            <w:pPr>
              <w:pStyle w:val="Default"/>
              <w:spacing w:line="276" w:lineRule="auto"/>
              <w:jc w:val="center"/>
              <w:rPr>
                <w:rFonts w:asciiTheme="minorHAnsi" w:hAnsiTheme="minorHAnsi" w:cstheme="minorBidi"/>
                <w:color w:val="73706E"/>
                <w:sz w:val="20"/>
                <w:szCs w:val="20"/>
                <w:lang w:val="pl-PL"/>
              </w:rPr>
            </w:pPr>
            <w:r w:rsidRPr="006C1B4E">
              <w:rPr>
                <w:rFonts w:asciiTheme="minorHAnsi" w:hAnsiTheme="minorHAnsi" w:cstheme="minorBidi"/>
                <w:color w:val="auto"/>
                <w:sz w:val="20"/>
                <w:szCs w:val="20"/>
                <w:lang w:val="pl-PL"/>
              </w:rPr>
              <w:t>WYBÓR WARIANTU UBEZPIECZENIA PODSTAWOWEGO</w:t>
            </w:r>
          </w:p>
        </w:tc>
        <w:tc>
          <w:tcPr>
            <w:tcW w:w="1831" w:type="dxa"/>
          </w:tcPr>
          <w:p w14:paraId="29BB31EF" w14:textId="77777777" w:rsidR="00515459" w:rsidRPr="00733D5F" w:rsidRDefault="00515459" w:rsidP="00733D5F">
            <w:pPr>
              <w:pStyle w:val="Default"/>
              <w:jc w:val="both"/>
              <w:rPr>
                <w:rFonts w:asciiTheme="minorHAnsi" w:hAnsiTheme="minorHAnsi" w:cstheme="minorBidi"/>
                <w:color w:val="73706E"/>
                <w:sz w:val="20"/>
                <w:szCs w:val="20"/>
                <w:lang w:val="pl-PL"/>
              </w:rPr>
            </w:pPr>
          </w:p>
        </w:tc>
      </w:tr>
    </w:tbl>
    <w:p w14:paraId="36D578DE" w14:textId="77777777" w:rsidR="00A37A95" w:rsidRDefault="00A37A95" w:rsidP="00515459">
      <w:pPr>
        <w:pStyle w:val="Default"/>
        <w:jc w:val="both"/>
        <w:rPr>
          <w:rFonts w:asciiTheme="minorHAnsi" w:hAnsiTheme="minorHAnsi" w:cstheme="minorBidi"/>
          <w:color w:val="73706E"/>
          <w:sz w:val="20"/>
          <w:szCs w:val="20"/>
          <w:lang w:val="pl-PL"/>
        </w:rPr>
      </w:pPr>
    </w:p>
    <w:p w14:paraId="368AB1FE" w14:textId="77777777" w:rsidR="00A37A95" w:rsidRDefault="00515459" w:rsidP="00515459">
      <w:pPr>
        <w:pStyle w:val="Default"/>
        <w:jc w:val="both"/>
        <w:rPr>
          <w:rFonts w:asciiTheme="minorHAnsi" w:hAnsiTheme="minorHAnsi" w:cstheme="minorBidi"/>
          <w:color w:val="73706E"/>
          <w:sz w:val="20"/>
          <w:szCs w:val="20"/>
          <w:lang w:val="pl-PL"/>
        </w:rPr>
      </w:pPr>
      <w:r w:rsidRPr="00733D5F">
        <w:rPr>
          <w:rFonts w:asciiTheme="minorHAnsi" w:hAnsiTheme="minorHAnsi" w:cstheme="minorBidi"/>
          <w:color w:val="73706E"/>
          <w:sz w:val="20"/>
          <w:szCs w:val="20"/>
          <w:lang w:val="pl-PL"/>
        </w:rPr>
        <w:t xml:space="preserve">Deklarację należy złożyć w odpowiedniej Izbie Adwokackiej lub poprzez platformę internetową: </w:t>
      </w:r>
    </w:p>
    <w:p w14:paraId="01DB32D8" w14:textId="77777777" w:rsidR="00A37A95" w:rsidRDefault="00A37A95" w:rsidP="00515459">
      <w:pPr>
        <w:pStyle w:val="Default"/>
        <w:jc w:val="both"/>
        <w:rPr>
          <w:rFonts w:asciiTheme="minorHAnsi" w:hAnsiTheme="minorHAnsi" w:cstheme="minorBidi"/>
          <w:color w:val="73706E"/>
          <w:sz w:val="20"/>
          <w:szCs w:val="20"/>
          <w:lang w:val="pl-PL"/>
        </w:rPr>
      </w:pPr>
    </w:p>
    <w:p w14:paraId="513A4C94" w14:textId="77777777" w:rsidR="00515459" w:rsidRDefault="00034A55" w:rsidP="00515459">
      <w:pPr>
        <w:pStyle w:val="Default"/>
        <w:jc w:val="both"/>
        <w:rPr>
          <w:rFonts w:asciiTheme="minorHAnsi" w:hAnsiTheme="minorHAnsi" w:cstheme="minorBidi"/>
          <w:color w:val="73706E"/>
          <w:sz w:val="20"/>
          <w:szCs w:val="20"/>
          <w:lang w:val="pl-PL"/>
        </w:rPr>
      </w:pPr>
      <w:hyperlink r:id="rId8" w:history="1">
        <w:r w:rsidR="00515459" w:rsidRPr="00733D5F">
          <w:rPr>
            <w:rFonts w:cstheme="minorBidi"/>
            <w:color w:val="73706E"/>
            <w:sz w:val="20"/>
            <w:szCs w:val="20"/>
            <w:lang w:val="pl-PL"/>
          </w:rPr>
          <w:t>www.adwokat.marsh-zawodowe.pl</w:t>
        </w:r>
      </w:hyperlink>
      <w:r w:rsidR="00515459" w:rsidRPr="00733D5F">
        <w:rPr>
          <w:rFonts w:asciiTheme="minorHAnsi" w:hAnsiTheme="minorHAnsi" w:cstheme="minorBidi"/>
          <w:color w:val="73706E"/>
          <w:sz w:val="20"/>
          <w:szCs w:val="20"/>
          <w:lang w:val="pl-PL"/>
        </w:rPr>
        <w:t xml:space="preserve"> - data wpływu deklaracji:</w:t>
      </w:r>
      <w:r w:rsidR="00A37A95">
        <w:rPr>
          <w:rFonts w:asciiTheme="minorHAnsi" w:hAnsiTheme="minorHAnsi" w:cstheme="minorBidi"/>
          <w:color w:val="73706E"/>
          <w:sz w:val="20"/>
          <w:szCs w:val="20"/>
          <w:lang w:val="pl-PL"/>
        </w:rPr>
        <w:t>…………………………………………………</w:t>
      </w:r>
    </w:p>
    <w:p w14:paraId="4498A7E1" w14:textId="77777777" w:rsidR="00364DF9" w:rsidRPr="00733D5F" w:rsidRDefault="00364DF9" w:rsidP="00515459">
      <w:pPr>
        <w:pStyle w:val="Default"/>
        <w:jc w:val="both"/>
        <w:rPr>
          <w:rFonts w:asciiTheme="minorHAnsi" w:hAnsiTheme="minorHAnsi" w:cstheme="minorBidi"/>
          <w:color w:val="73706E"/>
          <w:sz w:val="20"/>
          <w:szCs w:val="20"/>
          <w:lang w:val="pl-PL"/>
        </w:rPr>
      </w:pPr>
    </w:p>
    <w:p w14:paraId="2F6D329D" w14:textId="77777777" w:rsidR="00515459" w:rsidRDefault="00515459" w:rsidP="00515459">
      <w:pPr>
        <w:pStyle w:val="Default"/>
        <w:jc w:val="both"/>
        <w:rPr>
          <w:rFonts w:ascii="Arial" w:hAnsi="Arial" w:cs="Arial"/>
          <w:sz w:val="22"/>
          <w:szCs w:val="22"/>
          <w:lang w:val="pl-PL"/>
        </w:rPr>
      </w:pPr>
    </w:p>
    <w:p w14:paraId="0B3B7CA4" w14:textId="77777777" w:rsidR="00C66D88" w:rsidRPr="00733D5F" w:rsidRDefault="00364DF9" w:rsidP="00515459">
      <w:pPr>
        <w:pStyle w:val="Default"/>
        <w:jc w:val="both"/>
        <w:rPr>
          <w:rFonts w:ascii="FS Me" w:eastAsiaTheme="minorEastAsia" w:hAnsi="FS Me" w:cs="FS Me"/>
          <w:b/>
          <w:color w:val="D55962"/>
          <w:sz w:val="20"/>
          <w:szCs w:val="20"/>
          <w:u w:val="single"/>
          <w:lang w:val="pl-PL"/>
        </w:rPr>
      </w:pPr>
      <w:r>
        <w:rPr>
          <w:rFonts w:ascii="FS Me" w:eastAsiaTheme="minorEastAsia" w:hAnsi="FS Me" w:cs="FS Me"/>
          <w:b/>
          <w:color w:val="D55962"/>
          <w:sz w:val="20"/>
          <w:szCs w:val="20"/>
          <w:u w:val="single"/>
          <w:lang w:val="pl-PL"/>
        </w:rPr>
        <w:t>WYPEŁNIA ADWOKAT</w:t>
      </w:r>
      <w:r w:rsidR="00515459" w:rsidRPr="00733D5F">
        <w:rPr>
          <w:rFonts w:ascii="FS Me" w:eastAsiaTheme="minorEastAsia" w:hAnsi="FS Me" w:cs="FS Me"/>
          <w:b/>
          <w:color w:val="D55962"/>
          <w:sz w:val="20"/>
          <w:szCs w:val="20"/>
          <w:u w:val="single"/>
          <w:lang w:val="pl-PL"/>
        </w:rPr>
        <w:t>:</w:t>
      </w:r>
    </w:p>
    <w:p w14:paraId="04295D9F" w14:textId="77777777" w:rsidR="00733D5F" w:rsidRDefault="00733D5F" w:rsidP="00C66D88">
      <w:pPr>
        <w:pStyle w:val="Default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9725" w:type="dxa"/>
        <w:tblInd w:w="108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241"/>
        <w:gridCol w:w="2713"/>
        <w:gridCol w:w="709"/>
        <w:gridCol w:w="1275"/>
        <w:gridCol w:w="1787"/>
      </w:tblGrid>
      <w:tr w:rsidR="00451705" w:rsidRPr="00AE7550" w14:paraId="2170F777" w14:textId="77777777" w:rsidTr="00716398">
        <w:tc>
          <w:tcPr>
            <w:tcW w:w="3241" w:type="dxa"/>
            <w:vAlign w:val="center"/>
          </w:tcPr>
          <w:p w14:paraId="41F95F86" w14:textId="77777777" w:rsidR="00451705" w:rsidRPr="00AE7550" w:rsidRDefault="00451705" w:rsidP="006C1B4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*IMIONA I NAZWISKO</w:t>
            </w:r>
          </w:p>
        </w:tc>
        <w:tc>
          <w:tcPr>
            <w:tcW w:w="6484" w:type="dxa"/>
            <w:gridSpan w:val="4"/>
            <w:vAlign w:val="center"/>
          </w:tcPr>
          <w:p w14:paraId="16D26B74" w14:textId="77777777" w:rsidR="00451705" w:rsidRPr="00AE7550" w:rsidRDefault="00451705" w:rsidP="006C1B4E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F5011C" w:rsidRPr="00AE7550" w14:paraId="672A2176" w14:textId="77777777" w:rsidTr="00716398">
        <w:tc>
          <w:tcPr>
            <w:tcW w:w="3241" w:type="dxa"/>
            <w:vAlign w:val="center"/>
          </w:tcPr>
          <w:p w14:paraId="05D25E29" w14:textId="77777777" w:rsidR="00F5011C" w:rsidRPr="00AE7550" w:rsidRDefault="00F5011C" w:rsidP="006C1B4E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PESEL</w:t>
            </w:r>
          </w:p>
        </w:tc>
        <w:tc>
          <w:tcPr>
            <w:tcW w:w="2713" w:type="dxa"/>
            <w:vAlign w:val="center"/>
          </w:tcPr>
          <w:p w14:paraId="7272FAC5" w14:textId="77777777" w:rsidR="00F5011C" w:rsidRPr="00AE7550" w:rsidRDefault="00F5011C" w:rsidP="006C1B4E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0B5A64" w14:textId="77777777" w:rsidR="00F5011C" w:rsidRPr="00AE7550" w:rsidRDefault="00F5011C" w:rsidP="006C1B4E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NUMER LEGITYMACJI</w:t>
            </w:r>
          </w:p>
        </w:tc>
        <w:tc>
          <w:tcPr>
            <w:tcW w:w="1787" w:type="dxa"/>
          </w:tcPr>
          <w:p w14:paraId="0E978DDD" w14:textId="77777777" w:rsidR="00F5011C" w:rsidRPr="00AE7550" w:rsidRDefault="00F5011C" w:rsidP="006C1B4E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451705" w:rsidRPr="00A64483" w14:paraId="68D161F0" w14:textId="77777777" w:rsidTr="00716398">
        <w:tc>
          <w:tcPr>
            <w:tcW w:w="9725" w:type="dxa"/>
            <w:gridSpan w:val="5"/>
          </w:tcPr>
          <w:p w14:paraId="5652A553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14:paraId="3B9D4BDA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I. Sekcja dla rozpoczynających działalność</w:t>
            </w:r>
          </w:p>
          <w:p w14:paraId="1C73B6D9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1E3A75B5" w14:textId="1495726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Data rozpoczęcia wykonywania zawodu:            </w:t>
            </w:r>
            <w:r w:rsidR="006856C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    </w:t>
            </w: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 -            -</w:t>
            </w:r>
          </w:p>
          <w:p w14:paraId="43C2502F" w14:textId="098B3A0F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                                   </w:t>
            </w:r>
            <w:r w:rsidR="006856C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          </w:t>
            </w: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                                 dzień    miesiąc   rok</w:t>
            </w:r>
          </w:p>
          <w:p w14:paraId="108AF418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3DC2E81A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Uwaga! Zgodnie z Rozporządzeniem Ministra Finansów adwokat jest objęty ubezpieczeniem od dnia poprzedzającego dzień rozpoczęcia wykonywania zawodu.</w:t>
            </w:r>
          </w:p>
          <w:p w14:paraId="794F0DCD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A37A95" w:rsidRPr="00A64483" w14:paraId="7E868989" w14:textId="77777777" w:rsidTr="009B3423">
        <w:tc>
          <w:tcPr>
            <w:tcW w:w="9725" w:type="dxa"/>
            <w:gridSpan w:val="5"/>
            <w:shd w:val="clear" w:color="auto" w:fill="BFBFBF" w:themeFill="background1" w:themeFillShade="BF"/>
          </w:tcPr>
          <w:p w14:paraId="43A726C1" w14:textId="77777777" w:rsidR="00A37A95" w:rsidRPr="00AE7550" w:rsidRDefault="00A37A95" w:rsidP="00A6572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451705" w:rsidRPr="00A64483" w14:paraId="56E119A8" w14:textId="77777777" w:rsidTr="00716398">
        <w:tc>
          <w:tcPr>
            <w:tcW w:w="9725" w:type="dxa"/>
            <w:gridSpan w:val="5"/>
          </w:tcPr>
          <w:p w14:paraId="0A573B4B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14:paraId="4F8A5CB9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II.    Sekcja dla zmieniających wariant OC</w:t>
            </w:r>
          </w:p>
          <w:p w14:paraId="0A14130E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3F2BBE80" w14:textId="4B48D934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Data zmiany wariantu ubezpieczenia:                -           -</w:t>
            </w:r>
          </w:p>
          <w:p w14:paraId="0C381A1B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                                                                      dzień     miesiąc  rok</w:t>
            </w:r>
          </w:p>
          <w:p w14:paraId="5F4E3CF9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5785FB04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Uwaga! Zmiana wariantu obowiązywać będzie najwcześniej od dnia następnego po wpływie deklaracji.</w:t>
            </w:r>
          </w:p>
          <w:p w14:paraId="49FBAB22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A37A95" w:rsidRPr="00A64483" w14:paraId="2BDFF6FE" w14:textId="77777777" w:rsidTr="009B3423">
        <w:tc>
          <w:tcPr>
            <w:tcW w:w="9725" w:type="dxa"/>
            <w:gridSpan w:val="5"/>
            <w:shd w:val="clear" w:color="auto" w:fill="BFBFBF" w:themeFill="background1" w:themeFillShade="BF"/>
          </w:tcPr>
          <w:p w14:paraId="14A227DD" w14:textId="77777777" w:rsidR="00A37A95" w:rsidRPr="00AE7550" w:rsidRDefault="00A37A95" w:rsidP="00A6572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4E5F70" w:rsidRPr="004E5F70" w14:paraId="5463577C" w14:textId="77777777" w:rsidTr="00716398">
        <w:tc>
          <w:tcPr>
            <w:tcW w:w="9725" w:type="dxa"/>
            <w:gridSpan w:val="5"/>
          </w:tcPr>
          <w:p w14:paraId="4A134078" w14:textId="77777777" w:rsidR="004E5F70" w:rsidRDefault="004E5F70" w:rsidP="00A6572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14:paraId="5F9D1F66" w14:textId="77777777" w:rsidR="004E5F70" w:rsidRDefault="00A37A95" w:rsidP="00A6572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I</w:t>
            </w:r>
            <w:r w:rsidR="004E5F70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II.    Dane Kontaktowe</w:t>
            </w:r>
          </w:p>
          <w:p w14:paraId="29CA63CC" w14:textId="77777777" w:rsidR="004E5F70" w:rsidRPr="00AE7550" w:rsidRDefault="004E5F70" w:rsidP="00A6572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451705" w:rsidRPr="004E5F70" w14:paraId="1B191354" w14:textId="77777777" w:rsidTr="00716398">
        <w:tc>
          <w:tcPr>
            <w:tcW w:w="3241" w:type="dxa"/>
            <w:vAlign w:val="center"/>
          </w:tcPr>
          <w:p w14:paraId="022009BD" w14:textId="77777777" w:rsidR="00451705" w:rsidRPr="00AE7550" w:rsidRDefault="00451705" w:rsidP="00CC13E7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*Izba</w:t>
            </w:r>
          </w:p>
        </w:tc>
        <w:tc>
          <w:tcPr>
            <w:tcW w:w="6484" w:type="dxa"/>
            <w:gridSpan w:val="4"/>
            <w:vAlign w:val="center"/>
          </w:tcPr>
          <w:p w14:paraId="22225B66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451705" w:rsidRPr="004E5F70" w14:paraId="12E0F677" w14:textId="77777777" w:rsidTr="00716398">
        <w:tc>
          <w:tcPr>
            <w:tcW w:w="3241" w:type="dxa"/>
            <w:vMerge w:val="restart"/>
            <w:vAlign w:val="center"/>
          </w:tcPr>
          <w:p w14:paraId="2C073BA2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*Adres prowadzenia działalności</w:t>
            </w:r>
          </w:p>
        </w:tc>
        <w:tc>
          <w:tcPr>
            <w:tcW w:w="3422" w:type="dxa"/>
            <w:gridSpan w:val="2"/>
            <w:vAlign w:val="center"/>
          </w:tcPr>
          <w:p w14:paraId="2C877F95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Ulica:</w:t>
            </w:r>
          </w:p>
        </w:tc>
        <w:tc>
          <w:tcPr>
            <w:tcW w:w="1275" w:type="dxa"/>
            <w:vAlign w:val="center"/>
          </w:tcPr>
          <w:p w14:paraId="653646C7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Nr domu:</w:t>
            </w:r>
          </w:p>
        </w:tc>
        <w:tc>
          <w:tcPr>
            <w:tcW w:w="1787" w:type="dxa"/>
            <w:vAlign w:val="center"/>
          </w:tcPr>
          <w:p w14:paraId="6E461D5A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Nr lokalu:</w:t>
            </w:r>
          </w:p>
        </w:tc>
      </w:tr>
      <w:tr w:rsidR="00451705" w:rsidRPr="004E5F70" w14:paraId="0108ABBD" w14:textId="77777777" w:rsidTr="00716398">
        <w:trPr>
          <w:trHeight w:val="305"/>
        </w:trPr>
        <w:tc>
          <w:tcPr>
            <w:tcW w:w="3241" w:type="dxa"/>
            <w:vMerge/>
            <w:vAlign w:val="center"/>
          </w:tcPr>
          <w:p w14:paraId="5B5BF4F1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3422" w:type="dxa"/>
            <w:gridSpan w:val="2"/>
            <w:vAlign w:val="center"/>
          </w:tcPr>
          <w:p w14:paraId="71D0A6DA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Kod pocztowy:</w:t>
            </w:r>
          </w:p>
        </w:tc>
        <w:tc>
          <w:tcPr>
            <w:tcW w:w="3062" w:type="dxa"/>
            <w:gridSpan w:val="2"/>
            <w:vAlign w:val="center"/>
          </w:tcPr>
          <w:p w14:paraId="6C9DE936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Miejscowość:</w:t>
            </w:r>
          </w:p>
        </w:tc>
      </w:tr>
      <w:tr w:rsidR="00451705" w:rsidRPr="00AE7550" w14:paraId="597B8564" w14:textId="77777777" w:rsidTr="00716398">
        <w:trPr>
          <w:trHeight w:val="281"/>
        </w:trPr>
        <w:tc>
          <w:tcPr>
            <w:tcW w:w="3241" w:type="dxa"/>
            <w:vAlign w:val="center"/>
          </w:tcPr>
          <w:p w14:paraId="44B13386" w14:textId="77777777" w:rsidR="00451705" w:rsidRPr="00AE7550" w:rsidRDefault="00451705" w:rsidP="00451705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*Adres do korespondencji:</w:t>
            </w:r>
          </w:p>
        </w:tc>
        <w:tc>
          <w:tcPr>
            <w:tcW w:w="3422" w:type="dxa"/>
            <w:gridSpan w:val="2"/>
            <w:vAlign w:val="center"/>
          </w:tcPr>
          <w:p w14:paraId="5D12688E" w14:textId="77777777" w:rsidR="00451705" w:rsidRPr="00AE7550" w:rsidRDefault="00451705" w:rsidP="00781DF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Ulica:</w:t>
            </w:r>
          </w:p>
        </w:tc>
        <w:tc>
          <w:tcPr>
            <w:tcW w:w="1275" w:type="dxa"/>
            <w:vAlign w:val="center"/>
          </w:tcPr>
          <w:p w14:paraId="264202D4" w14:textId="77777777" w:rsidR="00451705" w:rsidRPr="00AE7550" w:rsidRDefault="00451705" w:rsidP="00781DF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Nr domu:</w:t>
            </w:r>
          </w:p>
        </w:tc>
        <w:tc>
          <w:tcPr>
            <w:tcW w:w="1787" w:type="dxa"/>
            <w:vAlign w:val="center"/>
          </w:tcPr>
          <w:p w14:paraId="4D73406D" w14:textId="77777777" w:rsidR="00451705" w:rsidRPr="00AE7550" w:rsidRDefault="00451705" w:rsidP="00781DF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Nr lokalu:</w:t>
            </w:r>
          </w:p>
        </w:tc>
      </w:tr>
      <w:tr w:rsidR="00451705" w:rsidRPr="00AE7550" w14:paraId="140C97FF" w14:textId="77777777" w:rsidTr="00716398">
        <w:trPr>
          <w:trHeight w:val="355"/>
        </w:trPr>
        <w:tc>
          <w:tcPr>
            <w:tcW w:w="3241" w:type="dxa"/>
            <w:vAlign w:val="center"/>
          </w:tcPr>
          <w:p w14:paraId="72B92777" w14:textId="77777777" w:rsidR="00451705" w:rsidRPr="00AE7550" w:rsidRDefault="00451705" w:rsidP="00781DF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3422" w:type="dxa"/>
            <w:gridSpan w:val="2"/>
            <w:vAlign w:val="center"/>
          </w:tcPr>
          <w:p w14:paraId="442BEDC7" w14:textId="77777777" w:rsidR="00451705" w:rsidRPr="00AE7550" w:rsidRDefault="00451705" w:rsidP="00781DF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Kod pocztowy:</w:t>
            </w:r>
          </w:p>
        </w:tc>
        <w:tc>
          <w:tcPr>
            <w:tcW w:w="3062" w:type="dxa"/>
            <w:gridSpan w:val="2"/>
            <w:vAlign w:val="center"/>
          </w:tcPr>
          <w:p w14:paraId="644DB459" w14:textId="77777777" w:rsidR="00451705" w:rsidRPr="00AE7550" w:rsidRDefault="00451705" w:rsidP="00781DF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Miejscowość:</w:t>
            </w:r>
          </w:p>
        </w:tc>
      </w:tr>
      <w:tr w:rsidR="00451705" w:rsidRPr="00A64483" w14:paraId="66A67ACC" w14:textId="77777777" w:rsidTr="00716398">
        <w:trPr>
          <w:trHeight w:val="475"/>
        </w:trPr>
        <w:tc>
          <w:tcPr>
            <w:tcW w:w="3241" w:type="dxa"/>
            <w:vAlign w:val="center"/>
          </w:tcPr>
          <w:p w14:paraId="422FC710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* Adres e-mail</w:t>
            </w:r>
            <w:r w:rsidR="00A37A9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="00A37A95" w:rsidRPr="009B3423">
              <w:rPr>
                <w:rFonts w:asciiTheme="minorHAnsi" w:hAnsiTheme="minorHAnsi" w:cstheme="minorHAnsi"/>
                <w:color w:val="FF0000"/>
                <w:sz w:val="18"/>
                <w:szCs w:val="18"/>
                <w:lang w:val="pl-PL"/>
              </w:rPr>
              <w:t>(powinien być imienny)</w:t>
            </w:r>
          </w:p>
        </w:tc>
        <w:tc>
          <w:tcPr>
            <w:tcW w:w="6484" w:type="dxa"/>
            <w:gridSpan w:val="4"/>
            <w:vAlign w:val="center"/>
          </w:tcPr>
          <w:p w14:paraId="3DF477D8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451705" w:rsidRPr="00AE7550" w14:paraId="696F886B" w14:textId="77777777" w:rsidTr="00716398">
        <w:trPr>
          <w:trHeight w:val="301"/>
        </w:trPr>
        <w:tc>
          <w:tcPr>
            <w:tcW w:w="3241" w:type="dxa"/>
            <w:vAlign w:val="center"/>
          </w:tcPr>
          <w:p w14:paraId="1BC1E271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*Telefon kontaktowy:</w:t>
            </w:r>
          </w:p>
        </w:tc>
        <w:tc>
          <w:tcPr>
            <w:tcW w:w="6484" w:type="dxa"/>
            <w:gridSpan w:val="4"/>
            <w:vAlign w:val="center"/>
          </w:tcPr>
          <w:p w14:paraId="7818C5F7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14:paraId="76D15C17" w14:textId="77777777" w:rsidR="00451705" w:rsidRPr="006C1B4E" w:rsidRDefault="00451705" w:rsidP="00451705">
      <w:pPr>
        <w:pStyle w:val="Default"/>
        <w:jc w:val="both"/>
        <w:rPr>
          <w:rFonts w:asciiTheme="minorHAnsi" w:hAnsiTheme="minorHAnsi" w:cstheme="minorBidi"/>
          <w:color w:val="73706E"/>
          <w:sz w:val="20"/>
          <w:szCs w:val="20"/>
          <w:lang w:val="pl-PL"/>
        </w:rPr>
      </w:pPr>
      <w:r w:rsidRPr="006C1B4E">
        <w:rPr>
          <w:rFonts w:asciiTheme="minorHAnsi" w:hAnsiTheme="minorHAnsi" w:cstheme="minorBidi"/>
          <w:color w:val="73706E"/>
          <w:sz w:val="20"/>
          <w:szCs w:val="20"/>
          <w:lang w:val="pl-PL"/>
        </w:rPr>
        <w:t>dane oznaczone (*) są wymagane</w:t>
      </w:r>
    </w:p>
    <w:p w14:paraId="58C6DBC9" w14:textId="77777777" w:rsidR="00364DF9" w:rsidRPr="00451705" w:rsidRDefault="00364DF9" w:rsidP="00451705">
      <w:pPr>
        <w:pStyle w:val="Default"/>
        <w:jc w:val="both"/>
        <w:rPr>
          <w:rFonts w:ascii="Arial" w:hAnsi="Arial" w:cs="Arial"/>
          <w:sz w:val="22"/>
          <w:szCs w:val="22"/>
          <w:lang w:val="pl-PL"/>
        </w:rPr>
      </w:pPr>
    </w:p>
    <w:p w14:paraId="5FEA8A8E" w14:textId="77777777" w:rsidR="00FE30D7" w:rsidRDefault="00FE30D7" w:rsidP="00451705">
      <w:pPr>
        <w:pStyle w:val="Default"/>
        <w:jc w:val="both"/>
        <w:rPr>
          <w:rFonts w:ascii="FS Me" w:eastAsiaTheme="minorEastAsia" w:hAnsi="FS Me" w:cs="FS Me"/>
          <w:color w:val="D55962"/>
          <w:sz w:val="20"/>
          <w:szCs w:val="20"/>
          <w:lang w:val="pl-PL"/>
        </w:rPr>
      </w:pPr>
    </w:p>
    <w:p w14:paraId="43D24FF0" w14:textId="77777777" w:rsidR="003E5FA6" w:rsidRPr="00733D5F" w:rsidRDefault="003E5FA6" w:rsidP="00451705">
      <w:pPr>
        <w:pStyle w:val="Default"/>
        <w:jc w:val="both"/>
        <w:rPr>
          <w:rFonts w:ascii="FS Me" w:eastAsiaTheme="minorEastAsia" w:hAnsi="FS Me" w:cs="FS Me"/>
          <w:color w:val="D55962"/>
          <w:sz w:val="20"/>
          <w:szCs w:val="20"/>
          <w:lang w:val="pl-PL"/>
        </w:rPr>
      </w:pPr>
    </w:p>
    <w:p w14:paraId="765188AB" w14:textId="77777777" w:rsidR="00451705" w:rsidRPr="00FE30D7" w:rsidRDefault="00451705" w:rsidP="00451705">
      <w:pPr>
        <w:pStyle w:val="Default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733D5F">
        <w:rPr>
          <w:rFonts w:ascii="FS Me" w:eastAsiaTheme="minorEastAsia" w:hAnsi="FS Me" w:cs="FS Me"/>
          <w:color w:val="D55962"/>
          <w:sz w:val="20"/>
          <w:szCs w:val="20"/>
          <w:lang w:val="pl-PL"/>
        </w:rPr>
        <w:t>UBEZPIECZENIE PODSTAWOWE I DODATKOWE</w:t>
      </w:r>
    </w:p>
    <w:p w14:paraId="30F50A33" w14:textId="77777777" w:rsidR="00451705" w:rsidRPr="00451705" w:rsidRDefault="00451705" w:rsidP="00451705">
      <w:pPr>
        <w:pStyle w:val="Default"/>
        <w:jc w:val="both"/>
        <w:rPr>
          <w:rFonts w:ascii="Arial" w:hAnsi="Arial" w:cs="Arial"/>
          <w:sz w:val="22"/>
          <w:szCs w:val="22"/>
          <w:lang w:val="pl-PL"/>
        </w:rPr>
      </w:pPr>
    </w:p>
    <w:p w14:paraId="43950697" w14:textId="77777777" w:rsidR="005B3A60" w:rsidRDefault="00451705" w:rsidP="00451705">
      <w:pPr>
        <w:pStyle w:val="Default"/>
        <w:jc w:val="both"/>
        <w:rPr>
          <w:rFonts w:asciiTheme="minorHAnsi" w:hAnsiTheme="minorHAnsi" w:cstheme="minorBidi"/>
          <w:color w:val="73706E"/>
          <w:sz w:val="20"/>
          <w:szCs w:val="20"/>
          <w:lang w:val="pl-PL"/>
        </w:rPr>
      </w:pPr>
      <w:r w:rsidRPr="00733D5F">
        <w:rPr>
          <w:rFonts w:asciiTheme="minorHAnsi" w:hAnsiTheme="minorHAnsi" w:cstheme="minorBidi"/>
          <w:color w:val="73706E"/>
          <w:sz w:val="20"/>
          <w:szCs w:val="20"/>
          <w:lang w:val="pl-PL"/>
        </w:rPr>
        <w:t>Wybierz sumę ubezpieczenia podstawowego, która ma obowiązywać - zaznaczając właściwą. Możesz w każdym czasie w trakcie trwania roku zmienić sumę na inną dowolnie wybraną</w:t>
      </w:r>
      <w:r w:rsidR="00026413" w:rsidRPr="00733D5F">
        <w:rPr>
          <w:rFonts w:asciiTheme="minorHAnsi" w:hAnsiTheme="minorHAnsi" w:cstheme="minorBidi"/>
          <w:color w:val="73706E"/>
          <w:sz w:val="20"/>
          <w:szCs w:val="20"/>
          <w:lang w:val="pl-PL"/>
        </w:rPr>
        <w:t xml:space="preserve"> (zmiana wariantu OC)</w:t>
      </w:r>
      <w:r w:rsidRPr="00733D5F">
        <w:rPr>
          <w:rFonts w:asciiTheme="minorHAnsi" w:hAnsiTheme="minorHAnsi" w:cstheme="minorBidi"/>
          <w:color w:val="73706E"/>
          <w:sz w:val="20"/>
          <w:szCs w:val="20"/>
          <w:lang w:val="pl-PL"/>
        </w:rPr>
        <w:t>.</w:t>
      </w:r>
      <w:r w:rsidRPr="00733D5F">
        <w:rPr>
          <w:rFonts w:asciiTheme="minorHAnsi" w:hAnsiTheme="minorHAnsi" w:cstheme="minorBidi"/>
          <w:color w:val="73706E"/>
          <w:sz w:val="20"/>
          <w:szCs w:val="20"/>
          <w:lang w:val="pl-PL"/>
        </w:rPr>
        <w:tab/>
      </w:r>
    </w:p>
    <w:p w14:paraId="472AB44F" w14:textId="77777777" w:rsidR="00026413" w:rsidRPr="00733D5F" w:rsidRDefault="00026413" w:rsidP="003E5A5F">
      <w:pPr>
        <w:spacing w:after="0" w:line="240" w:lineRule="auto"/>
        <w:jc w:val="both"/>
        <w:rPr>
          <w:rFonts w:ascii="FS Me" w:eastAsiaTheme="minorEastAsia" w:hAnsi="FS Me" w:cs="FS Me"/>
          <w:color w:val="D55962"/>
          <w:sz w:val="20"/>
          <w:szCs w:val="20"/>
          <w:lang w:val="pl-PL"/>
        </w:rPr>
      </w:pPr>
    </w:p>
    <w:p w14:paraId="4C54124A" w14:textId="77777777" w:rsidR="003E5A5F" w:rsidRPr="00BA3E1A" w:rsidRDefault="003E5A5F" w:rsidP="0088699A">
      <w:pPr>
        <w:spacing w:after="0" w:line="240" w:lineRule="auto"/>
        <w:ind w:left="-142" w:firstLine="142"/>
        <w:jc w:val="both"/>
        <w:rPr>
          <w:rFonts w:ascii="FS Me" w:eastAsiaTheme="minorEastAsia" w:hAnsi="FS Me" w:cs="FS Me"/>
          <w:b/>
          <w:color w:val="D55962"/>
          <w:sz w:val="20"/>
          <w:szCs w:val="20"/>
          <w:lang w:val="pl-PL"/>
        </w:rPr>
      </w:pPr>
      <w:r w:rsidRPr="00BA3E1A">
        <w:rPr>
          <w:rFonts w:ascii="FS Me" w:eastAsiaTheme="minorEastAsia" w:hAnsi="FS Me" w:cs="FS Me"/>
          <w:b/>
          <w:color w:val="D55962"/>
          <w:sz w:val="20"/>
          <w:szCs w:val="20"/>
          <w:lang w:val="pl-PL"/>
        </w:rPr>
        <w:t>WAŻNE:</w:t>
      </w:r>
    </w:p>
    <w:p w14:paraId="504E87AF" w14:textId="77777777" w:rsidR="003E5A5F" w:rsidRDefault="003E5A5F" w:rsidP="003E5A5F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6FB82681" w14:textId="77777777" w:rsidR="00323CE5" w:rsidRDefault="00323CE5" w:rsidP="00323CE5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 xml:space="preserve">Wszystkie sumy z wyjątkiem </w:t>
      </w:r>
      <w:r>
        <w:rPr>
          <w:color w:val="73706E"/>
          <w:sz w:val="20"/>
          <w:szCs w:val="20"/>
          <w:lang w:val="pl-PL"/>
        </w:rPr>
        <w:t>10</w:t>
      </w:r>
      <w:r w:rsidRPr="00733D5F">
        <w:rPr>
          <w:color w:val="73706E"/>
          <w:sz w:val="20"/>
          <w:szCs w:val="20"/>
          <w:lang w:val="pl-PL"/>
        </w:rPr>
        <w:t>0.000 EUR – są objęte DODATKOWYM grupowym ubezpieczeniem OC adwokatów z sumą na jedno i wszystkie zdarzenia i każdego adwokata 250.000 EUR oraz łącznie dla wszystkich adwokatów 7.000.000 EUR.</w:t>
      </w:r>
    </w:p>
    <w:p w14:paraId="06AA0C37" w14:textId="77777777" w:rsidR="0075201B" w:rsidRDefault="0075201B" w:rsidP="003E5A5F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tbl>
      <w:tblPr>
        <w:tblStyle w:val="Tabela-Siatka"/>
        <w:tblW w:w="0" w:type="auto"/>
        <w:jc w:val="center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312"/>
        <w:gridCol w:w="2312"/>
        <w:gridCol w:w="2312"/>
      </w:tblGrid>
      <w:tr w:rsidR="006856C5" w14:paraId="7C017B5D" w14:textId="77777777" w:rsidTr="006856C5">
        <w:trPr>
          <w:trHeight w:val="696"/>
          <w:jc w:val="center"/>
        </w:trPr>
        <w:tc>
          <w:tcPr>
            <w:tcW w:w="2312" w:type="dxa"/>
            <w:shd w:val="clear" w:color="auto" w:fill="4BACC6" w:themeFill="accent5"/>
            <w:vAlign w:val="center"/>
          </w:tcPr>
          <w:p w14:paraId="44A35C71" w14:textId="77777777" w:rsidR="006856C5" w:rsidRPr="00B11129" w:rsidRDefault="006856C5" w:rsidP="006856C5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Suma podstawowa</w:t>
            </w:r>
          </w:p>
        </w:tc>
        <w:tc>
          <w:tcPr>
            <w:tcW w:w="2312" w:type="dxa"/>
            <w:shd w:val="clear" w:color="auto" w:fill="4BACC6" w:themeFill="accent5"/>
            <w:vAlign w:val="center"/>
          </w:tcPr>
          <w:p w14:paraId="048978E0" w14:textId="543F0382" w:rsidR="006856C5" w:rsidRPr="00B11129" w:rsidRDefault="006856C5" w:rsidP="006856C5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Suma dodatkowa</w:t>
            </w:r>
          </w:p>
        </w:tc>
        <w:tc>
          <w:tcPr>
            <w:tcW w:w="2312" w:type="dxa"/>
            <w:shd w:val="clear" w:color="auto" w:fill="4BACC6" w:themeFill="accent5"/>
            <w:vAlign w:val="center"/>
          </w:tcPr>
          <w:p w14:paraId="30B3C7B7" w14:textId="77777777" w:rsidR="006856C5" w:rsidRPr="00B11129" w:rsidRDefault="006856C5" w:rsidP="006856C5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Łączna składka roczna</w:t>
            </w:r>
          </w:p>
        </w:tc>
      </w:tr>
      <w:tr w:rsidR="006856C5" w14:paraId="0D87C35F" w14:textId="77777777" w:rsidTr="006856C5">
        <w:trPr>
          <w:trHeight w:val="422"/>
          <w:jc w:val="center"/>
        </w:trPr>
        <w:tc>
          <w:tcPr>
            <w:tcW w:w="2312" w:type="dxa"/>
            <w:vAlign w:val="center"/>
          </w:tcPr>
          <w:p w14:paraId="5FE68E5A" w14:textId="77777777" w:rsidR="006856C5" w:rsidRPr="00B11129" w:rsidRDefault="006856C5" w:rsidP="00A37A9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 xml:space="preserve">[    ] </w:t>
            </w:r>
            <w:r>
              <w:rPr>
                <w:rFonts w:eastAsia="Times New Roman" w:cstheme="minorHAnsi"/>
                <w:sz w:val="20"/>
                <w:szCs w:val="20"/>
              </w:rPr>
              <w:t>100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.000 EUR</w:t>
            </w:r>
          </w:p>
        </w:tc>
        <w:tc>
          <w:tcPr>
            <w:tcW w:w="2312" w:type="dxa"/>
            <w:vAlign w:val="center"/>
          </w:tcPr>
          <w:p w14:paraId="2AEFFE5E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brak</w:t>
            </w:r>
          </w:p>
        </w:tc>
        <w:tc>
          <w:tcPr>
            <w:tcW w:w="2312" w:type="dxa"/>
            <w:vAlign w:val="center"/>
          </w:tcPr>
          <w:p w14:paraId="0F85728A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120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zł</w:t>
            </w:r>
          </w:p>
        </w:tc>
      </w:tr>
      <w:tr w:rsidR="006856C5" w14:paraId="08A6197E" w14:textId="77777777" w:rsidTr="006856C5">
        <w:trPr>
          <w:trHeight w:val="429"/>
          <w:jc w:val="center"/>
        </w:trPr>
        <w:tc>
          <w:tcPr>
            <w:tcW w:w="2312" w:type="dxa"/>
            <w:vAlign w:val="center"/>
          </w:tcPr>
          <w:p w14:paraId="2C5EBF92" w14:textId="77777777" w:rsidR="006856C5" w:rsidRPr="00B11129" w:rsidRDefault="006856C5" w:rsidP="00A37A9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[    ] 1</w:t>
            </w:r>
            <w:r>
              <w:rPr>
                <w:rFonts w:eastAsia="Times New Roman" w:cstheme="minorHAnsi"/>
                <w:sz w:val="20"/>
                <w:szCs w:val="20"/>
              </w:rPr>
              <w:t>5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0.000 EUR</w:t>
            </w:r>
          </w:p>
        </w:tc>
        <w:tc>
          <w:tcPr>
            <w:tcW w:w="2312" w:type="dxa"/>
            <w:vAlign w:val="center"/>
          </w:tcPr>
          <w:p w14:paraId="49E81663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01B144B9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282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zł</w:t>
            </w:r>
          </w:p>
        </w:tc>
      </w:tr>
      <w:tr w:rsidR="006856C5" w14:paraId="668EE7CA" w14:textId="77777777" w:rsidTr="006856C5">
        <w:trPr>
          <w:trHeight w:val="393"/>
          <w:jc w:val="center"/>
        </w:trPr>
        <w:tc>
          <w:tcPr>
            <w:tcW w:w="2312" w:type="dxa"/>
            <w:vAlign w:val="center"/>
          </w:tcPr>
          <w:p w14:paraId="672CB7A9" w14:textId="77777777" w:rsidR="006856C5" w:rsidRPr="00B11129" w:rsidRDefault="006856C5" w:rsidP="0075201B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[    ] 20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0.000 EUR</w:t>
            </w:r>
          </w:p>
        </w:tc>
        <w:tc>
          <w:tcPr>
            <w:tcW w:w="2312" w:type="dxa"/>
            <w:vAlign w:val="center"/>
          </w:tcPr>
          <w:p w14:paraId="398ECAC4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5981E083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618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zł</w:t>
            </w:r>
          </w:p>
        </w:tc>
      </w:tr>
      <w:tr w:rsidR="006856C5" w14:paraId="3E95AF79" w14:textId="77777777" w:rsidTr="006856C5">
        <w:trPr>
          <w:trHeight w:val="413"/>
          <w:jc w:val="center"/>
        </w:trPr>
        <w:tc>
          <w:tcPr>
            <w:tcW w:w="2312" w:type="dxa"/>
            <w:vAlign w:val="center"/>
          </w:tcPr>
          <w:p w14:paraId="135F274C" w14:textId="77777777" w:rsidR="006856C5" w:rsidRPr="00B11129" w:rsidRDefault="006856C5" w:rsidP="00A37A95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[    ] 2</w:t>
            </w:r>
            <w:r>
              <w:rPr>
                <w:rFonts w:eastAsia="Times New Roman" w:cstheme="minorHAnsi"/>
                <w:sz w:val="20"/>
                <w:szCs w:val="20"/>
              </w:rPr>
              <w:t>5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0.000 EUR</w:t>
            </w:r>
          </w:p>
        </w:tc>
        <w:tc>
          <w:tcPr>
            <w:tcW w:w="2312" w:type="dxa"/>
            <w:vAlign w:val="center"/>
          </w:tcPr>
          <w:p w14:paraId="44734C33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756F0166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774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zł</w:t>
            </w:r>
          </w:p>
        </w:tc>
      </w:tr>
      <w:tr w:rsidR="006856C5" w14:paraId="0B94BD81" w14:textId="77777777" w:rsidTr="006856C5">
        <w:trPr>
          <w:trHeight w:val="418"/>
          <w:jc w:val="center"/>
        </w:trPr>
        <w:tc>
          <w:tcPr>
            <w:tcW w:w="2312" w:type="dxa"/>
            <w:vAlign w:val="center"/>
          </w:tcPr>
          <w:p w14:paraId="0F7993E5" w14:textId="77777777" w:rsidR="006856C5" w:rsidRPr="00B11129" w:rsidRDefault="006856C5" w:rsidP="00A37A95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 xml:space="preserve">[    ] </w:t>
            </w:r>
            <w:r>
              <w:rPr>
                <w:rFonts w:eastAsia="Times New Roman" w:cstheme="minorHAnsi"/>
                <w:sz w:val="20"/>
                <w:szCs w:val="20"/>
              </w:rPr>
              <w:t>30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0.000 EUR</w:t>
            </w:r>
          </w:p>
        </w:tc>
        <w:tc>
          <w:tcPr>
            <w:tcW w:w="2312" w:type="dxa"/>
            <w:vAlign w:val="center"/>
          </w:tcPr>
          <w:p w14:paraId="462B70FD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4D3F2C56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1 074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zł</w:t>
            </w:r>
          </w:p>
        </w:tc>
      </w:tr>
      <w:tr w:rsidR="006856C5" w14:paraId="656B7468" w14:textId="77777777" w:rsidTr="006856C5">
        <w:trPr>
          <w:trHeight w:val="425"/>
          <w:jc w:val="center"/>
        </w:trPr>
        <w:tc>
          <w:tcPr>
            <w:tcW w:w="2312" w:type="dxa"/>
            <w:vAlign w:val="center"/>
          </w:tcPr>
          <w:p w14:paraId="6436C4AB" w14:textId="77777777" w:rsidR="006856C5" w:rsidRPr="00B11129" w:rsidRDefault="006856C5" w:rsidP="00A37A95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[    ] 3</w:t>
            </w:r>
            <w:r>
              <w:rPr>
                <w:rFonts w:eastAsia="Times New Roman" w:cstheme="minorHAnsi"/>
                <w:sz w:val="20"/>
                <w:szCs w:val="20"/>
              </w:rPr>
              <w:t>5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0.000 EUR</w:t>
            </w:r>
          </w:p>
        </w:tc>
        <w:tc>
          <w:tcPr>
            <w:tcW w:w="2312" w:type="dxa"/>
            <w:vAlign w:val="center"/>
          </w:tcPr>
          <w:p w14:paraId="2423C6EA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1ECE24EE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1 410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zł</w:t>
            </w:r>
          </w:p>
        </w:tc>
      </w:tr>
      <w:tr w:rsidR="006856C5" w14:paraId="2F40EDC8" w14:textId="77777777" w:rsidTr="006856C5">
        <w:trPr>
          <w:trHeight w:val="417"/>
          <w:jc w:val="center"/>
        </w:trPr>
        <w:tc>
          <w:tcPr>
            <w:tcW w:w="2312" w:type="dxa"/>
            <w:vAlign w:val="center"/>
          </w:tcPr>
          <w:p w14:paraId="665DB197" w14:textId="77777777" w:rsidR="006856C5" w:rsidRPr="00B11129" w:rsidRDefault="006856C5" w:rsidP="00A37A95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 xml:space="preserve">[    ] </w:t>
            </w:r>
            <w:r>
              <w:rPr>
                <w:rFonts w:eastAsia="Times New Roman" w:cstheme="minorHAnsi"/>
                <w:sz w:val="20"/>
                <w:szCs w:val="20"/>
              </w:rPr>
              <w:t>45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0.000 EUR</w:t>
            </w:r>
          </w:p>
        </w:tc>
        <w:tc>
          <w:tcPr>
            <w:tcW w:w="2312" w:type="dxa"/>
            <w:vAlign w:val="center"/>
          </w:tcPr>
          <w:p w14:paraId="3372D8B4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5FCF501A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1 746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zł</w:t>
            </w:r>
          </w:p>
        </w:tc>
      </w:tr>
      <w:tr w:rsidR="006856C5" w14:paraId="7C7D153C" w14:textId="77777777" w:rsidTr="006856C5">
        <w:trPr>
          <w:trHeight w:val="409"/>
          <w:jc w:val="center"/>
        </w:trPr>
        <w:tc>
          <w:tcPr>
            <w:tcW w:w="2312" w:type="dxa"/>
            <w:vAlign w:val="center"/>
          </w:tcPr>
          <w:p w14:paraId="68EEE08E" w14:textId="77777777" w:rsidR="006856C5" w:rsidRPr="00B11129" w:rsidRDefault="006856C5" w:rsidP="00A37A95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 xml:space="preserve">[    ] </w:t>
            </w:r>
            <w:r>
              <w:rPr>
                <w:rFonts w:eastAsia="Times New Roman" w:cstheme="minorHAnsi"/>
                <w:sz w:val="20"/>
                <w:szCs w:val="20"/>
              </w:rPr>
              <w:t>55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0.000 EUR</w:t>
            </w:r>
          </w:p>
        </w:tc>
        <w:tc>
          <w:tcPr>
            <w:tcW w:w="2312" w:type="dxa"/>
            <w:vAlign w:val="center"/>
          </w:tcPr>
          <w:p w14:paraId="2F298BB1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3BC7D682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1 914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zł</w:t>
            </w:r>
          </w:p>
        </w:tc>
      </w:tr>
      <w:tr w:rsidR="006856C5" w14:paraId="3BE42489" w14:textId="77777777" w:rsidTr="006856C5">
        <w:trPr>
          <w:trHeight w:val="414"/>
          <w:jc w:val="center"/>
        </w:trPr>
        <w:tc>
          <w:tcPr>
            <w:tcW w:w="2312" w:type="dxa"/>
            <w:vAlign w:val="center"/>
          </w:tcPr>
          <w:p w14:paraId="65A4A118" w14:textId="77777777" w:rsidR="006856C5" w:rsidRPr="00B11129" w:rsidRDefault="006856C5" w:rsidP="00A37A9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 xml:space="preserve">[    ] </w:t>
            </w:r>
            <w:r>
              <w:rPr>
                <w:rFonts w:eastAsia="Times New Roman" w:cstheme="minorHAnsi"/>
                <w:sz w:val="20"/>
                <w:szCs w:val="20"/>
              </w:rPr>
              <w:t>1.50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0.000 EUR</w:t>
            </w:r>
          </w:p>
        </w:tc>
        <w:tc>
          <w:tcPr>
            <w:tcW w:w="2312" w:type="dxa"/>
            <w:vAlign w:val="center"/>
          </w:tcPr>
          <w:p w14:paraId="77C5111F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749CBBF9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2 238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zł</w:t>
            </w:r>
          </w:p>
        </w:tc>
      </w:tr>
      <w:tr w:rsidR="006856C5" w14:paraId="74B7DA7B" w14:textId="77777777" w:rsidTr="006856C5">
        <w:trPr>
          <w:trHeight w:val="421"/>
          <w:jc w:val="center"/>
        </w:trPr>
        <w:tc>
          <w:tcPr>
            <w:tcW w:w="2312" w:type="dxa"/>
            <w:vAlign w:val="center"/>
          </w:tcPr>
          <w:p w14:paraId="3A5A76F5" w14:textId="77777777" w:rsidR="006856C5" w:rsidRPr="00B11129" w:rsidRDefault="006856C5" w:rsidP="00A37A9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 xml:space="preserve">[    ] </w:t>
            </w:r>
            <w:r>
              <w:rPr>
                <w:rFonts w:eastAsia="Times New Roman" w:cstheme="minorHAnsi"/>
                <w:sz w:val="20"/>
                <w:szCs w:val="20"/>
              </w:rPr>
              <w:t>2.0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00.000 EUR</w:t>
            </w:r>
          </w:p>
        </w:tc>
        <w:tc>
          <w:tcPr>
            <w:tcW w:w="2312" w:type="dxa"/>
            <w:vAlign w:val="center"/>
          </w:tcPr>
          <w:p w14:paraId="3B927104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424F3BD9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2 826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zł</w:t>
            </w:r>
          </w:p>
        </w:tc>
      </w:tr>
      <w:tr w:rsidR="006856C5" w14:paraId="10BDEFB3" w14:textId="77777777" w:rsidTr="006856C5">
        <w:trPr>
          <w:trHeight w:val="413"/>
          <w:jc w:val="center"/>
        </w:trPr>
        <w:tc>
          <w:tcPr>
            <w:tcW w:w="2312" w:type="dxa"/>
            <w:vAlign w:val="center"/>
          </w:tcPr>
          <w:p w14:paraId="4C459B0B" w14:textId="77777777" w:rsidR="006856C5" w:rsidRPr="00B11129" w:rsidRDefault="006856C5" w:rsidP="00A37A9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[    ] 2.</w:t>
            </w:r>
            <w:r>
              <w:rPr>
                <w:rFonts w:eastAsia="Times New Roman" w:cstheme="minorHAnsi"/>
                <w:sz w:val="20"/>
                <w:szCs w:val="20"/>
              </w:rPr>
              <w:t>5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00.000 EUR</w:t>
            </w:r>
          </w:p>
        </w:tc>
        <w:tc>
          <w:tcPr>
            <w:tcW w:w="2312" w:type="dxa"/>
            <w:vAlign w:val="center"/>
          </w:tcPr>
          <w:p w14:paraId="2559C04D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3D12AE85" w14:textId="269CBFCA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3 522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zł</w:t>
            </w:r>
          </w:p>
        </w:tc>
      </w:tr>
    </w:tbl>
    <w:p w14:paraId="61A14F29" w14:textId="16A6A2DE" w:rsidR="0088699A" w:rsidRDefault="00E8745B" w:rsidP="00B11129">
      <w:pPr>
        <w:tabs>
          <w:tab w:val="left" w:pos="7626"/>
        </w:tabs>
        <w:spacing w:line="240" w:lineRule="auto"/>
        <w:jc w:val="both"/>
        <w:rPr>
          <w:color w:val="73706E"/>
          <w:sz w:val="20"/>
          <w:szCs w:val="20"/>
          <w:lang w:val="pl-PL"/>
        </w:rPr>
      </w:pPr>
      <w:r w:rsidRPr="006C1B4E">
        <w:rPr>
          <w:color w:val="73706E"/>
          <w:sz w:val="20"/>
          <w:szCs w:val="20"/>
          <w:lang w:val="pl-PL"/>
        </w:rPr>
        <w:t xml:space="preserve">1 </w:t>
      </w:r>
      <w:r w:rsidR="006856C5">
        <w:rPr>
          <w:color w:val="73706E"/>
          <w:sz w:val="20"/>
          <w:szCs w:val="20"/>
          <w:lang w:val="pl-PL"/>
        </w:rPr>
        <w:t>–</w:t>
      </w:r>
      <w:r w:rsidR="008F0E4C" w:rsidRPr="006C1B4E">
        <w:rPr>
          <w:color w:val="73706E"/>
          <w:sz w:val="20"/>
          <w:szCs w:val="20"/>
          <w:lang w:val="pl-PL"/>
        </w:rPr>
        <w:t xml:space="preserve"> </w:t>
      </w:r>
      <w:r w:rsidR="006856C5">
        <w:rPr>
          <w:color w:val="73706E"/>
          <w:sz w:val="20"/>
          <w:szCs w:val="20"/>
          <w:lang w:val="pl-PL"/>
        </w:rPr>
        <w:t xml:space="preserve">składka w EUR </w:t>
      </w:r>
      <w:r w:rsidR="008F0E4C" w:rsidRPr="006C1B4E">
        <w:rPr>
          <w:color w:val="73706E"/>
          <w:sz w:val="20"/>
          <w:szCs w:val="20"/>
          <w:lang w:val="pl-PL"/>
        </w:rPr>
        <w:t>przeliczana na PLN wg kursu NBP ogłaszanego po raz pierwszy w roku ubezpieczenia.</w:t>
      </w:r>
      <w:r w:rsidR="00B11129">
        <w:rPr>
          <w:color w:val="73706E"/>
          <w:sz w:val="20"/>
          <w:szCs w:val="20"/>
          <w:lang w:val="pl-PL"/>
        </w:rPr>
        <w:tab/>
      </w:r>
    </w:p>
    <w:p w14:paraId="0466CD63" w14:textId="77777777" w:rsidR="00716398" w:rsidRDefault="00716398" w:rsidP="00B11129">
      <w:pPr>
        <w:tabs>
          <w:tab w:val="left" w:pos="7626"/>
        </w:tabs>
        <w:spacing w:line="240" w:lineRule="auto"/>
        <w:jc w:val="both"/>
        <w:rPr>
          <w:color w:val="73706E"/>
          <w:sz w:val="20"/>
          <w:szCs w:val="20"/>
          <w:lang w:val="pl-PL"/>
        </w:rPr>
      </w:pPr>
    </w:p>
    <w:p w14:paraId="76E1FB3F" w14:textId="77777777" w:rsidR="00026413" w:rsidRPr="0088699A" w:rsidRDefault="008F0E4C" w:rsidP="008F0E4C">
      <w:pPr>
        <w:spacing w:line="240" w:lineRule="auto"/>
        <w:jc w:val="both"/>
        <w:rPr>
          <w:color w:val="73706E"/>
          <w:sz w:val="20"/>
          <w:szCs w:val="20"/>
          <w:lang w:val="pl-PL"/>
        </w:rPr>
      </w:pPr>
      <w:r w:rsidRPr="00BA3E1A">
        <w:rPr>
          <w:rFonts w:ascii="FS Me" w:eastAsiaTheme="minorEastAsia" w:hAnsi="FS Me" w:cs="FS Me"/>
          <w:b/>
          <w:color w:val="D55962"/>
          <w:sz w:val="20"/>
          <w:szCs w:val="20"/>
          <w:lang w:val="pl-PL"/>
        </w:rPr>
        <w:t>WAŻNE:</w:t>
      </w:r>
      <w:r w:rsidRPr="008F0E4C">
        <w:rPr>
          <w:rFonts w:ascii="Arial" w:hAnsi="Arial" w:cs="Arial"/>
          <w:lang w:val="pl-PL"/>
        </w:rPr>
        <w:t xml:space="preserve"> </w:t>
      </w:r>
      <w:r w:rsidR="00455E95" w:rsidRPr="006C1B4E">
        <w:rPr>
          <w:color w:val="73706E"/>
          <w:sz w:val="20"/>
          <w:szCs w:val="20"/>
          <w:lang w:val="pl-PL"/>
        </w:rPr>
        <w:t xml:space="preserve">W ramach powyższej składki każdy Ubezpieczony objęty jest </w:t>
      </w:r>
      <w:r w:rsidR="00D01FE9" w:rsidRPr="006C1B4E">
        <w:rPr>
          <w:color w:val="73706E"/>
          <w:sz w:val="20"/>
          <w:szCs w:val="20"/>
          <w:lang w:val="pl-PL"/>
        </w:rPr>
        <w:t xml:space="preserve"> </w:t>
      </w:r>
      <w:r w:rsidRPr="006C1B4E">
        <w:rPr>
          <w:b/>
          <w:color w:val="73706E"/>
          <w:sz w:val="20"/>
          <w:szCs w:val="20"/>
          <w:lang w:val="pl-PL"/>
        </w:rPr>
        <w:t>automatyczn</w:t>
      </w:r>
      <w:r w:rsidR="00455E95" w:rsidRPr="006C1B4E">
        <w:rPr>
          <w:b/>
          <w:color w:val="73706E"/>
          <w:sz w:val="20"/>
          <w:szCs w:val="20"/>
          <w:lang w:val="pl-PL"/>
        </w:rPr>
        <w:t>i</w:t>
      </w:r>
      <w:r w:rsidRPr="006C1B4E">
        <w:rPr>
          <w:b/>
          <w:color w:val="73706E"/>
          <w:sz w:val="20"/>
          <w:szCs w:val="20"/>
          <w:lang w:val="pl-PL"/>
        </w:rPr>
        <w:t>e</w:t>
      </w:r>
      <w:r w:rsidR="00026413" w:rsidRPr="006C1B4E">
        <w:rPr>
          <w:b/>
          <w:color w:val="73706E"/>
          <w:sz w:val="20"/>
          <w:szCs w:val="20"/>
          <w:lang w:val="pl-PL"/>
        </w:rPr>
        <w:t xml:space="preserve"> ochroną w następującym zakresie:</w:t>
      </w:r>
      <w:r w:rsidR="00455E95" w:rsidRPr="006C1B4E">
        <w:rPr>
          <w:b/>
          <w:color w:val="73706E"/>
          <w:sz w:val="20"/>
          <w:szCs w:val="20"/>
          <w:lang w:val="pl-PL"/>
        </w:rPr>
        <w:t xml:space="preserve"> </w:t>
      </w:r>
    </w:p>
    <w:tbl>
      <w:tblPr>
        <w:tblStyle w:val="Jasnalistaakcent5"/>
        <w:tblW w:w="10065" w:type="dxa"/>
        <w:tblInd w:w="-34" w:type="dxa"/>
        <w:tblLook w:val="04A0" w:firstRow="1" w:lastRow="0" w:firstColumn="1" w:lastColumn="0" w:noHBand="0" w:noVBand="1"/>
      </w:tblPr>
      <w:tblGrid>
        <w:gridCol w:w="2717"/>
        <w:gridCol w:w="13"/>
        <w:gridCol w:w="389"/>
        <w:gridCol w:w="6946"/>
      </w:tblGrid>
      <w:tr w:rsidR="0088699A" w:rsidRPr="00A64483" w14:paraId="35FD2F3E" w14:textId="77777777" w:rsidTr="00B11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single" w:sz="8" w:space="0" w:color="4BACC6" w:themeColor="accent5"/>
            </w:tcBorders>
            <w:vAlign w:val="center"/>
          </w:tcPr>
          <w:p w14:paraId="56708723" w14:textId="77777777" w:rsidR="0088699A" w:rsidRPr="00B11129" w:rsidRDefault="0088699A" w:rsidP="007159EE">
            <w:pPr>
              <w:jc w:val="center"/>
              <w:rPr>
                <w:rFonts w:cstheme="minorHAnsi"/>
                <w:b w:val="0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UBEZPIECZENIE ODPOWIE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D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ZIALNOŚCI C</w:t>
            </w:r>
            <w:r w:rsidRPr="00B11129">
              <w:rPr>
                <w:rFonts w:eastAsia="FS Me Light" w:cstheme="minorHAnsi"/>
                <w:spacing w:val="1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WILNEJ W ZWIĄZKU Z P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</w:t>
            </w:r>
            <w:r w:rsidRPr="00B11129">
              <w:rPr>
                <w:rFonts w:eastAsia="FS Me Light" w:cstheme="minorHAnsi"/>
                <w:spacing w:val="-5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A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D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ZENIEM BIURA</w:t>
            </w:r>
          </w:p>
        </w:tc>
      </w:tr>
      <w:tr w:rsidR="00AE7550" w:rsidRPr="00A64483" w14:paraId="200FB531" w14:textId="77777777" w:rsidTr="00AE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right w:val="single" w:sz="8" w:space="0" w:color="4BACC6" w:themeColor="accent5"/>
            </w:tcBorders>
            <w:vAlign w:val="center"/>
          </w:tcPr>
          <w:p w14:paraId="4D0A3C15" w14:textId="77777777" w:rsidR="00AE7550" w:rsidRPr="00B11129" w:rsidRDefault="00AE7550" w:rsidP="007159EE">
            <w:pPr>
              <w:ind w:right="-2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pacing w:val="-4"/>
                <w:sz w:val="18"/>
                <w:szCs w:val="20"/>
                <w:lang w:val="pl-PL"/>
              </w:rPr>
              <w:t>P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odsta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a ubezpieczenia:</w:t>
            </w:r>
          </w:p>
        </w:tc>
        <w:tc>
          <w:tcPr>
            <w:tcW w:w="402" w:type="dxa"/>
            <w:gridSpan w:val="2"/>
            <w:tcBorders>
              <w:left w:val="single" w:sz="8" w:space="0" w:color="4BACC6" w:themeColor="accent5"/>
            </w:tcBorders>
            <w:vAlign w:val="center"/>
          </w:tcPr>
          <w:p w14:paraId="1CAFD450" w14:textId="77777777" w:rsidR="00AE7550" w:rsidRPr="00B11129" w:rsidRDefault="00AE7550" w:rsidP="00AE7550">
            <w:pPr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  <w:lang w:val="pl-PL"/>
              </w:rPr>
            </w:pPr>
          </w:p>
        </w:tc>
        <w:tc>
          <w:tcPr>
            <w:tcW w:w="6946" w:type="dxa"/>
            <w:vAlign w:val="center"/>
          </w:tcPr>
          <w:p w14:paraId="2070BD02" w14:textId="77777777" w:rsidR="00AE7550" w:rsidRPr="00B11129" w:rsidRDefault="00AE7550" w:rsidP="0088699A">
            <w:pPr>
              <w:ind w:left="10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OWU OC z tytułu p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adzenia działalności gospoda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czej lub użyt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k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ania mienia z dnia 24.09.2018</w:t>
            </w:r>
          </w:p>
        </w:tc>
      </w:tr>
      <w:tr w:rsidR="00AE7550" w:rsidRPr="00A64483" w14:paraId="5F37F930" w14:textId="77777777" w:rsidTr="00AE7550">
        <w:trPr>
          <w:cantSplit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right w:val="single" w:sz="8" w:space="0" w:color="4BACC6" w:themeColor="accent5"/>
            </w:tcBorders>
            <w:vAlign w:val="center"/>
          </w:tcPr>
          <w:p w14:paraId="15A6ECE0" w14:textId="77777777" w:rsidR="00AE7550" w:rsidRPr="00B11129" w:rsidRDefault="00AE7550" w:rsidP="007159EE">
            <w:pPr>
              <w:ind w:right="-20"/>
              <w:rPr>
                <w:rFonts w:eastAsia="FS Me Light" w:cstheme="minorHAnsi"/>
                <w:sz w:val="18"/>
                <w:szCs w:val="20"/>
              </w:rPr>
            </w:pPr>
            <w:r w:rsidRPr="00B11129">
              <w:rPr>
                <w:rFonts w:eastAsia="FS Me Light" w:cstheme="minorHAnsi"/>
                <w:spacing w:val="-4"/>
                <w:sz w:val="18"/>
                <w:szCs w:val="20"/>
              </w:rPr>
              <w:t>Z</w:t>
            </w:r>
            <w:r w:rsidRPr="00B11129">
              <w:rPr>
                <w:rFonts w:eastAsia="FS Me Light" w:cstheme="minorHAnsi"/>
                <w:sz w:val="18"/>
                <w:szCs w:val="20"/>
              </w:rPr>
              <w:t>ak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</w:rPr>
              <w:t>es ubezpieczenia:</w:t>
            </w:r>
          </w:p>
        </w:tc>
        <w:tc>
          <w:tcPr>
            <w:tcW w:w="402" w:type="dxa"/>
            <w:gridSpan w:val="2"/>
            <w:tcBorders>
              <w:left w:val="single" w:sz="8" w:space="0" w:color="4BACC6" w:themeColor="accent5"/>
            </w:tcBorders>
            <w:vAlign w:val="center"/>
          </w:tcPr>
          <w:p w14:paraId="3FD9F935" w14:textId="77777777" w:rsidR="00AE7550" w:rsidRPr="00B11129" w:rsidRDefault="00AE7550" w:rsidP="00AE7550">
            <w:pPr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283A4A0F" w14:textId="11C2D50D" w:rsidR="00AE7550" w:rsidRPr="00B11129" w:rsidRDefault="00AE7550" w:rsidP="00C75725">
            <w:pPr>
              <w:ind w:left="1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zgodnie z OWU o</w:t>
            </w:r>
            <w:r w:rsidRPr="00595E53">
              <w:rPr>
                <w:rFonts w:eastAsia="FS Me Light" w:cstheme="minorHAnsi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az zgodnie z Umo</w:t>
            </w:r>
            <w:r w:rsidRPr="00595E53">
              <w:rPr>
                <w:rFonts w:eastAsia="FS Me Light" w:cstheme="minorHAnsi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ą Gene</w:t>
            </w:r>
            <w:r w:rsidRPr="00595E53">
              <w:rPr>
                <w:rFonts w:eastAsia="FS Me Light" w:cstheme="minorHAnsi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alną nr </w:t>
            </w:r>
            <w:r w:rsidR="006856C5" w:rsidRPr="00595E53">
              <w:rPr>
                <w:rFonts w:eastAsia="FS Me Light" w:cstheme="minorHAnsi"/>
                <w:sz w:val="18"/>
                <w:szCs w:val="20"/>
                <w:lang w:val="pl-PL"/>
              </w:rPr>
              <w:t>TO50/000408/17/A</w:t>
            </w:r>
          </w:p>
        </w:tc>
      </w:tr>
      <w:tr w:rsidR="00AE7550" w:rsidRPr="00A64483" w14:paraId="6BB8F76B" w14:textId="77777777" w:rsidTr="00AE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bottom w:val="nil"/>
              <w:right w:val="single" w:sz="8" w:space="0" w:color="4BACC6" w:themeColor="accent5"/>
            </w:tcBorders>
            <w:vAlign w:val="center"/>
          </w:tcPr>
          <w:p w14:paraId="015F9B2E" w14:textId="77777777" w:rsidR="00AE7550" w:rsidRPr="00B11129" w:rsidRDefault="00AE7550" w:rsidP="007159EE">
            <w:pPr>
              <w:rPr>
                <w:rFonts w:cstheme="minorHAnsi"/>
                <w:sz w:val="18"/>
                <w:szCs w:val="20"/>
                <w:lang w:val="pl-PL"/>
              </w:rPr>
            </w:pPr>
          </w:p>
          <w:p w14:paraId="4BD0E709" w14:textId="77777777" w:rsidR="00AE7550" w:rsidRPr="00B11129" w:rsidRDefault="00AE7550" w:rsidP="007159EE">
            <w:pPr>
              <w:ind w:right="-20"/>
              <w:rPr>
                <w:rFonts w:eastAsia="FS Me Light" w:cstheme="minorHAnsi"/>
                <w:sz w:val="18"/>
                <w:szCs w:val="20"/>
              </w:rPr>
            </w:pPr>
            <w:r w:rsidRPr="00B11129">
              <w:rPr>
                <w:rFonts w:eastAsia="FS Me Light" w:cstheme="minorHAnsi"/>
                <w:sz w:val="18"/>
                <w:szCs w:val="20"/>
              </w:rPr>
              <w:t>Suma g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</w:rPr>
              <w:t>a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</w:rPr>
              <w:t>anc</w:t>
            </w:r>
            <w:r w:rsidRPr="00B11129">
              <w:rPr>
                <w:rFonts w:eastAsia="FS Me Light" w:cstheme="minorHAnsi"/>
                <w:spacing w:val="4"/>
                <w:sz w:val="18"/>
                <w:szCs w:val="20"/>
              </w:rPr>
              <w:t>y</w:t>
            </w:r>
            <w:r w:rsidRPr="00B11129">
              <w:rPr>
                <w:rFonts w:eastAsia="FS Me Light" w:cstheme="minorHAnsi"/>
                <w:sz w:val="18"/>
                <w:szCs w:val="20"/>
              </w:rPr>
              <w:t>jna:</w:t>
            </w:r>
          </w:p>
        </w:tc>
        <w:tc>
          <w:tcPr>
            <w:tcW w:w="402" w:type="dxa"/>
            <w:gridSpan w:val="2"/>
            <w:tcBorders>
              <w:left w:val="single" w:sz="8" w:space="0" w:color="4BACC6" w:themeColor="accent5"/>
              <w:bottom w:val="nil"/>
            </w:tcBorders>
            <w:vAlign w:val="center"/>
          </w:tcPr>
          <w:p w14:paraId="283C2E5F" w14:textId="77777777" w:rsidR="00AE7550" w:rsidRDefault="00AE7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</w:rPr>
            </w:pPr>
          </w:p>
          <w:p w14:paraId="27CBB93F" w14:textId="77777777" w:rsidR="00AE7550" w:rsidRPr="00B11129" w:rsidRDefault="00AE7550" w:rsidP="00AE7550">
            <w:pPr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14:paraId="4D8E6B58" w14:textId="77777777" w:rsidR="00AE7550" w:rsidRPr="00B11129" w:rsidRDefault="00AE7550" w:rsidP="007159EE">
            <w:pPr>
              <w:ind w:left="100" w:right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200.000 PLN na jeden i wsz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stkie wypadki w ok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esie ubezpieczenia ( w tym sublimit 100.000 PLN na 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k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oszty odt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orzenia dokumentów i 200.000 PLN dla kl.004)</w:t>
            </w:r>
          </w:p>
        </w:tc>
      </w:tr>
      <w:tr w:rsidR="00AE7550" w:rsidRPr="00A64483" w14:paraId="2AF7D328" w14:textId="77777777" w:rsidTr="00026D81">
        <w:trPr>
          <w:cantSplit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il"/>
              <w:bottom w:val="nil"/>
            </w:tcBorders>
            <w:shd w:val="clear" w:color="auto" w:fill="4BACC6" w:themeFill="accent5"/>
            <w:vAlign w:val="center"/>
          </w:tcPr>
          <w:p w14:paraId="31F8A5A7" w14:textId="77777777" w:rsidR="00AE7550" w:rsidRPr="00B11129" w:rsidRDefault="00AE7550" w:rsidP="007159EE">
            <w:pPr>
              <w:jc w:val="center"/>
              <w:rPr>
                <w:rFonts w:cstheme="minorHAnsi"/>
                <w:bCs w:val="0"/>
                <w:color w:val="FFFFFF" w:themeColor="background1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lastRenderedPageBreak/>
              <w:t>UBEZPIECZENIE ODPOWIE</w:t>
            </w:r>
            <w:r w:rsidRPr="00B11129">
              <w:rPr>
                <w:rFonts w:eastAsia="FS Me Light" w:cstheme="minorHAnsi"/>
                <w:color w:val="FFFFFF" w:themeColor="background1"/>
                <w:spacing w:val="-3"/>
                <w:sz w:val="18"/>
                <w:szCs w:val="20"/>
                <w:lang w:val="pl-PL"/>
              </w:rPr>
              <w:t>D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ZIALNOŚCI C</w:t>
            </w:r>
            <w:r w:rsidRPr="00B11129">
              <w:rPr>
                <w:rFonts w:eastAsia="FS Me Light" w:cstheme="minorHAnsi"/>
                <w:color w:val="FFFFFF" w:themeColor="background1"/>
                <w:spacing w:val="1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WILNEJ W Ż</w:t>
            </w:r>
            <w:r w:rsidRPr="00B11129">
              <w:rPr>
                <w:rFonts w:eastAsia="FS Me Light" w:cstheme="minorHAnsi"/>
                <w:color w:val="FFFFFF" w:themeColor="background1"/>
                <w:spacing w:val="-2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CIU P</w:t>
            </w:r>
            <w:r w:rsidRPr="00B11129">
              <w:rPr>
                <w:rFonts w:eastAsia="FS Me Light" w:cstheme="minorHAnsi"/>
                <w:color w:val="FFFFFF" w:themeColor="background1"/>
                <w:spacing w:val="-4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color w:val="FFFFFF" w:themeColor="background1"/>
                <w:spacing w:val="1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color w:val="FFFFFF" w:themeColor="background1"/>
                <w:spacing w:val="-5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color w:val="FFFFFF" w:themeColor="background1"/>
                <w:spacing w:val="-7"/>
                <w:sz w:val="18"/>
                <w:szCs w:val="20"/>
                <w:lang w:val="pl-PL"/>
              </w:rPr>
              <w:t>A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TN</w:t>
            </w:r>
            <w:r w:rsidRPr="00B11129">
              <w:rPr>
                <w:rFonts w:eastAsia="FS Me Light" w:cstheme="minorHAnsi"/>
                <w:color w:val="FFFFFF" w:themeColor="background1"/>
                <w:spacing w:val="-2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M</w:t>
            </w:r>
          </w:p>
        </w:tc>
      </w:tr>
      <w:tr w:rsidR="00AE7550" w:rsidRPr="00A64483" w14:paraId="1D04356A" w14:textId="77777777" w:rsidTr="00AE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top w:val="nil"/>
              <w:right w:val="single" w:sz="8" w:space="0" w:color="4BACC6" w:themeColor="accent5"/>
            </w:tcBorders>
            <w:vAlign w:val="center"/>
          </w:tcPr>
          <w:p w14:paraId="006C770F" w14:textId="77777777" w:rsidR="00AE7550" w:rsidRPr="00B11129" w:rsidRDefault="00AE7550" w:rsidP="007159EE">
            <w:pPr>
              <w:ind w:right="-20"/>
              <w:rPr>
                <w:rFonts w:eastAsia="FS Me Light" w:cstheme="minorHAnsi"/>
                <w:sz w:val="18"/>
                <w:szCs w:val="20"/>
              </w:rPr>
            </w:pPr>
            <w:r w:rsidRPr="00B11129">
              <w:rPr>
                <w:rFonts w:eastAsia="FS Me Light" w:cstheme="minorHAnsi"/>
                <w:spacing w:val="-4"/>
                <w:sz w:val="18"/>
                <w:szCs w:val="20"/>
              </w:rPr>
              <w:t>P</w:t>
            </w:r>
            <w:r w:rsidRPr="00B11129">
              <w:rPr>
                <w:rFonts w:eastAsia="FS Me Light" w:cstheme="minorHAnsi"/>
                <w:sz w:val="18"/>
                <w:szCs w:val="20"/>
              </w:rPr>
              <w:t>odsta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</w:rPr>
              <w:t>a ubezpieczenia:</w:t>
            </w:r>
          </w:p>
        </w:tc>
        <w:tc>
          <w:tcPr>
            <w:tcW w:w="402" w:type="dxa"/>
            <w:gridSpan w:val="2"/>
            <w:tcBorders>
              <w:top w:val="nil"/>
              <w:left w:val="single" w:sz="8" w:space="0" w:color="4BACC6" w:themeColor="accent5"/>
            </w:tcBorders>
            <w:vAlign w:val="center"/>
          </w:tcPr>
          <w:p w14:paraId="5C201F8A" w14:textId="77777777" w:rsidR="00AE7550" w:rsidRPr="00B11129" w:rsidRDefault="00AE7550" w:rsidP="00AE7550">
            <w:pPr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5766C79A" w14:textId="77777777" w:rsidR="00AE7550" w:rsidRPr="00B11129" w:rsidRDefault="00AE7550" w:rsidP="007159EE">
            <w:pPr>
              <w:ind w:left="10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OWU OC osób fiz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cz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ny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ch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 xml:space="preserve"> 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w ż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ciu pry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at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n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ym z dnia 24.09.2018</w:t>
            </w:r>
          </w:p>
        </w:tc>
      </w:tr>
      <w:tr w:rsidR="00AE7550" w:rsidRPr="00A64483" w14:paraId="2EF9AE31" w14:textId="77777777" w:rsidTr="00AE755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right w:val="single" w:sz="8" w:space="0" w:color="4BACC6" w:themeColor="accent5"/>
            </w:tcBorders>
            <w:vAlign w:val="center"/>
          </w:tcPr>
          <w:p w14:paraId="4581EE83" w14:textId="77777777" w:rsidR="00AE7550" w:rsidRPr="00B11129" w:rsidRDefault="00AE7550" w:rsidP="007159EE">
            <w:pPr>
              <w:ind w:right="-20"/>
              <w:rPr>
                <w:rFonts w:eastAsia="FS Me Light" w:cstheme="minorHAnsi"/>
                <w:sz w:val="18"/>
                <w:szCs w:val="20"/>
              </w:rPr>
            </w:pPr>
            <w:r w:rsidRPr="00B11129">
              <w:rPr>
                <w:rFonts w:eastAsia="FS Me Light" w:cstheme="minorHAnsi"/>
                <w:spacing w:val="-4"/>
                <w:sz w:val="18"/>
                <w:szCs w:val="20"/>
              </w:rPr>
              <w:t>Z</w:t>
            </w:r>
            <w:r w:rsidRPr="00B11129">
              <w:rPr>
                <w:rFonts w:eastAsia="FS Me Light" w:cstheme="minorHAnsi"/>
                <w:sz w:val="18"/>
                <w:szCs w:val="20"/>
              </w:rPr>
              <w:t>ak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</w:rPr>
              <w:t>es ubezpieczenia:</w:t>
            </w:r>
          </w:p>
        </w:tc>
        <w:tc>
          <w:tcPr>
            <w:tcW w:w="402" w:type="dxa"/>
            <w:gridSpan w:val="2"/>
            <w:tcBorders>
              <w:left w:val="single" w:sz="8" w:space="0" w:color="4BACC6" w:themeColor="accent5"/>
            </w:tcBorders>
            <w:vAlign w:val="center"/>
          </w:tcPr>
          <w:p w14:paraId="24A7EA9D" w14:textId="77777777" w:rsidR="00AE7550" w:rsidRPr="00B11129" w:rsidRDefault="00AE7550" w:rsidP="00AE7550">
            <w:pPr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8E04666" w14:textId="596DA228" w:rsidR="00AE7550" w:rsidRPr="00595E53" w:rsidRDefault="00AE7550" w:rsidP="007159EE">
            <w:pPr>
              <w:ind w:left="1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595E53">
              <w:rPr>
                <w:rFonts w:eastAsia="FS Me Light" w:cstheme="minorHAnsi"/>
                <w:sz w:val="18"/>
                <w:szCs w:val="20"/>
                <w:lang w:val="pl-PL"/>
              </w:rPr>
              <w:t>zgodnie z OWU</w:t>
            </w:r>
            <w:r w:rsidR="006856C5" w:rsidRPr="00595E53">
              <w:rPr>
                <w:rFonts w:eastAsia="FS Me Light" w:cstheme="minorHAnsi"/>
                <w:sz w:val="18"/>
                <w:szCs w:val="20"/>
                <w:lang w:val="pl-PL"/>
              </w:rPr>
              <w:t xml:space="preserve"> 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>o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r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>az zgodnie z Umo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w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>ą Gene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r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alną nr 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TO50/000408/17/A</w:t>
            </w:r>
          </w:p>
        </w:tc>
      </w:tr>
      <w:tr w:rsidR="00AE7550" w:rsidRPr="00A64483" w14:paraId="0A28AE03" w14:textId="77777777" w:rsidTr="00AE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bottom w:val="nil"/>
              <w:right w:val="single" w:sz="8" w:space="0" w:color="4BACC6" w:themeColor="accent5"/>
            </w:tcBorders>
            <w:vAlign w:val="center"/>
          </w:tcPr>
          <w:p w14:paraId="3B9C604C" w14:textId="77777777" w:rsidR="00AE7550" w:rsidRPr="00B11129" w:rsidRDefault="00AE7550" w:rsidP="007159EE">
            <w:pPr>
              <w:ind w:right="-20"/>
              <w:rPr>
                <w:rFonts w:eastAsia="FS Me Light" w:cstheme="minorHAnsi"/>
                <w:sz w:val="18"/>
                <w:szCs w:val="20"/>
              </w:rPr>
            </w:pPr>
            <w:r w:rsidRPr="00B11129">
              <w:rPr>
                <w:rFonts w:eastAsia="FS Me Light" w:cstheme="minorHAnsi"/>
                <w:sz w:val="18"/>
                <w:szCs w:val="20"/>
              </w:rPr>
              <w:t>Suma g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</w:rPr>
              <w:t>a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</w:rPr>
              <w:t>anc</w:t>
            </w:r>
            <w:r w:rsidRPr="00B11129">
              <w:rPr>
                <w:rFonts w:eastAsia="FS Me Light" w:cstheme="minorHAnsi"/>
                <w:spacing w:val="4"/>
                <w:sz w:val="18"/>
                <w:szCs w:val="20"/>
              </w:rPr>
              <w:t>y</w:t>
            </w:r>
            <w:r w:rsidRPr="00B11129">
              <w:rPr>
                <w:rFonts w:eastAsia="FS Me Light" w:cstheme="minorHAnsi"/>
                <w:sz w:val="18"/>
                <w:szCs w:val="20"/>
              </w:rPr>
              <w:t>jna:</w:t>
            </w:r>
          </w:p>
        </w:tc>
        <w:tc>
          <w:tcPr>
            <w:tcW w:w="402" w:type="dxa"/>
            <w:gridSpan w:val="2"/>
            <w:tcBorders>
              <w:left w:val="single" w:sz="8" w:space="0" w:color="4BACC6" w:themeColor="accent5"/>
              <w:bottom w:val="nil"/>
            </w:tcBorders>
            <w:vAlign w:val="center"/>
          </w:tcPr>
          <w:p w14:paraId="79271CEC" w14:textId="77777777" w:rsidR="00AE7550" w:rsidRPr="00B11129" w:rsidRDefault="00AE7550" w:rsidP="00AE7550">
            <w:pPr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14:paraId="6C8D775A" w14:textId="77777777" w:rsidR="00AE7550" w:rsidRPr="00B11129" w:rsidRDefault="00AE7550" w:rsidP="007159EE">
            <w:pPr>
              <w:ind w:left="10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100.000 PLN na jeden i wsz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stkie wypadki w ok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esie ubezpieczenia</w:t>
            </w:r>
          </w:p>
        </w:tc>
      </w:tr>
      <w:tr w:rsidR="0088699A" w:rsidRPr="00A64483" w14:paraId="35E004C4" w14:textId="77777777" w:rsidTr="0088699A">
        <w:trPr>
          <w:cantSplit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il"/>
              <w:bottom w:val="nil"/>
            </w:tcBorders>
            <w:shd w:val="clear" w:color="auto" w:fill="4BACC6" w:themeFill="accent5"/>
            <w:vAlign w:val="center"/>
          </w:tcPr>
          <w:p w14:paraId="55A8555F" w14:textId="77777777" w:rsidR="0088699A" w:rsidRPr="00B11129" w:rsidRDefault="0088699A" w:rsidP="007159EE">
            <w:pPr>
              <w:jc w:val="center"/>
              <w:rPr>
                <w:rFonts w:cstheme="minorHAnsi"/>
                <w:b w:val="0"/>
                <w:color w:val="FFFFFF" w:themeColor="background1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UBEZPIECZENIE ODPOWIE</w:t>
            </w:r>
            <w:r w:rsidRPr="00B11129">
              <w:rPr>
                <w:rFonts w:eastAsia="FS Me Light" w:cstheme="minorHAnsi"/>
                <w:color w:val="FFFFFF" w:themeColor="background1"/>
                <w:spacing w:val="-3"/>
                <w:sz w:val="18"/>
                <w:szCs w:val="20"/>
                <w:lang w:val="pl-PL"/>
              </w:rPr>
              <w:t>D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ZIALNOŚCI C</w:t>
            </w:r>
            <w:r w:rsidRPr="00B11129">
              <w:rPr>
                <w:rFonts w:eastAsia="FS Me Light" w:cstheme="minorHAnsi"/>
                <w:color w:val="FFFFFF" w:themeColor="background1"/>
                <w:spacing w:val="1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WILNEJ W ZWIĄZKU Z WY</w:t>
            </w:r>
            <w:r w:rsidRPr="00B11129">
              <w:rPr>
                <w:rFonts w:eastAsia="FS Me Light" w:cstheme="minorHAnsi"/>
                <w:color w:val="FFFFFF" w:themeColor="background1"/>
                <w:spacing w:val="-3"/>
                <w:sz w:val="18"/>
                <w:szCs w:val="20"/>
                <w:lang w:val="pl-PL"/>
              </w:rPr>
              <w:t>K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ON</w:t>
            </w:r>
            <w:r w:rsidRPr="00B11129">
              <w:rPr>
                <w:rFonts w:eastAsia="FS Me Light" w:cstheme="minorHAnsi"/>
                <w:color w:val="FFFFFF" w:themeColor="background1"/>
                <w:spacing w:val="1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color w:val="FFFFFF" w:themeColor="background1"/>
                <w:spacing w:val="-5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ANIEM  PRZEZ A</w:t>
            </w:r>
            <w:r w:rsidRPr="00B11129">
              <w:rPr>
                <w:rFonts w:eastAsia="FS Me Light" w:cstheme="minorHAnsi"/>
                <w:color w:val="FFFFFF" w:themeColor="background1"/>
                <w:spacing w:val="-5"/>
                <w:sz w:val="18"/>
                <w:szCs w:val="20"/>
                <w:lang w:val="pl-PL"/>
              </w:rPr>
              <w:t>D</w:t>
            </w:r>
            <w:r w:rsidRPr="00B11129">
              <w:rPr>
                <w:rFonts w:eastAsia="FS Me Light" w:cstheme="minorHAnsi"/>
                <w:color w:val="FFFFFF" w:themeColor="background1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OK</w:t>
            </w:r>
            <w:r w:rsidRPr="00B11129">
              <w:rPr>
                <w:rFonts w:eastAsia="FS Me Light" w:cstheme="minorHAnsi"/>
                <w:color w:val="FFFFFF" w:themeColor="background1"/>
                <w:spacing w:val="-7"/>
                <w:sz w:val="18"/>
                <w:szCs w:val="20"/>
                <w:lang w:val="pl-PL"/>
              </w:rPr>
              <w:t>AT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A CZYNNOŚCI KUR</w:t>
            </w:r>
            <w:r w:rsidRPr="00B11129">
              <w:rPr>
                <w:rFonts w:eastAsia="FS Me Light" w:cstheme="minorHAnsi"/>
                <w:color w:val="FFFFFF" w:themeColor="background1"/>
                <w:spacing w:val="-7"/>
                <w:sz w:val="18"/>
                <w:szCs w:val="20"/>
                <w:lang w:val="pl-PL"/>
              </w:rPr>
              <w:t>A</w:t>
            </w:r>
            <w:r w:rsidRPr="00B11129">
              <w:rPr>
                <w:rFonts w:eastAsia="FS Me Light" w:cstheme="minorHAnsi"/>
                <w:color w:val="FFFFFF" w:themeColor="background1"/>
                <w:spacing w:val="-4"/>
                <w:sz w:val="18"/>
                <w:szCs w:val="20"/>
                <w:lang w:val="pl-PL"/>
              </w:rPr>
              <w:t>T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ORA</w:t>
            </w:r>
            <w:r w:rsidR="00323CE5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 xml:space="preserve"> LUB / I MEDIATORA</w:t>
            </w:r>
          </w:p>
        </w:tc>
      </w:tr>
      <w:tr w:rsidR="00AE7550" w:rsidRPr="00A64483" w14:paraId="63690C39" w14:textId="77777777" w:rsidTr="00AE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gridSpan w:val="2"/>
            <w:tcBorders>
              <w:top w:val="nil"/>
              <w:right w:val="single" w:sz="8" w:space="0" w:color="4BACC6" w:themeColor="accent5"/>
            </w:tcBorders>
            <w:vAlign w:val="center"/>
          </w:tcPr>
          <w:p w14:paraId="6E239237" w14:textId="77777777" w:rsidR="00AE7550" w:rsidRPr="00B11129" w:rsidRDefault="00AE7550" w:rsidP="00F068A1">
            <w:pPr>
              <w:ind w:left="34" w:right="-20"/>
              <w:rPr>
                <w:rFonts w:eastAsia="FS Me Light" w:cstheme="minorHAnsi"/>
                <w:sz w:val="18"/>
                <w:szCs w:val="20"/>
              </w:rPr>
            </w:pPr>
            <w:r w:rsidRPr="00B11129">
              <w:rPr>
                <w:rFonts w:eastAsia="FS Me Light" w:cstheme="minorHAnsi"/>
                <w:spacing w:val="-4"/>
                <w:sz w:val="18"/>
                <w:szCs w:val="20"/>
              </w:rPr>
              <w:t>P</w:t>
            </w:r>
            <w:r w:rsidRPr="00B11129">
              <w:rPr>
                <w:rFonts w:eastAsia="FS Me Light" w:cstheme="minorHAnsi"/>
                <w:sz w:val="18"/>
                <w:szCs w:val="20"/>
              </w:rPr>
              <w:t>odsta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</w:rPr>
              <w:t>a ubezpieczenia:</w:t>
            </w:r>
          </w:p>
        </w:tc>
        <w:tc>
          <w:tcPr>
            <w:tcW w:w="389" w:type="dxa"/>
            <w:tcBorders>
              <w:top w:val="nil"/>
              <w:left w:val="single" w:sz="8" w:space="0" w:color="4BACC6" w:themeColor="accent5"/>
            </w:tcBorders>
            <w:vAlign w:val="center"/>
          </w:tcPr>
          <w:p w14:paraId="65AD3EF7" w14:textId="77777777" w:rsidR="00AE7550" w:rsidRPr="00B11129" w:rsidRDefault="00AE7550" w:rsidP="00AE7550">
            <w:pPr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425574A7" w14:textId="77777777" w:rsidR="00AE7550" w:rsidRPr="00B11129" w:rsidRDefault="00AE7550" w:rsidP="007159EE">
            <w:pPr>
              <w:ind w:left="10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OWU OC z tytułu wy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k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n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ania 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z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a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odu  z dnia  24.09.2018</w:t>
            </w:r>
          </w:p>
        </w:tc>
      </w:tr>
      <w:tr w:rsidR="00AE7550" w:rsidRPr="00A64483" w14:paraId="35D7F1D7" w14:textId="77777777" w:rsidTr="00AE755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gridSpan w:val="2"/>
            <w:tcBorders>
              <w:right w:val="single" w:sz="8" w:space="0" w:color="4BACC6" w:themeColor="accent5"/>
            </w:tcBorders>
            <w:vAlign w:val="center"/>
          </w:tcPr>
          <w:p w14:paraId="5006D394" w14:textId="77777777" w:rsidR="00AE7550" w:rsidRPr="00B11129" w:rsidRDefault="00AE7550" w:rsidP="00F068A1">
            <w:pPr>
              <w:ind w:left="34" w:right="-20"/>
              <w:rPr>
                <w:rFonts w:eastAsia="FS Me Light" w:cstheme="minorHAnsi"/>
                <w:sz w:val="18"/>
                <w:szCs w:val="20"/>
              </w:rPr>
            </w:pPr>
            <w:r w:rsidRPr="00B11129">
              <w:rPr>
                <w:rFonts w:eastAsia="FS Me Light" w:cstheme="minorHAnsi"/>
                <w:spacing w:val="-4"/>
                <w:sz w:val="18"/>
                <w:szCs w:val="20"/>
              </w:rPr>
              <w:t>Z</w:t>
            </w:r>
            <w:r w:rsidRPr="00B11129">
              <w:rPr>
                <w:rFonts w:eastAsia="FS Me Light" w:cstheme="minorHAnsi"/>
                <w:sz w:val="18"/>
                <w:szCs w:val="20"/>
              </w:rPr>
              <w:t>ak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</w:rPr>
              <w:t>es ubezpieczenia:</w:t>
            </w:r>
          </w:p>
        </w:tc>
        <w:tc>
          <w:tcPr>
            <w:tcW w:w="389" w:type="dxa"/>
            <w:tcBorders>
              <w:left w:val="single" w:sz="8" w:space="0" w:color="4BACC6" w:themeColor="accent5"/>
            </w:tcBorders>
            <w:vAlign w:val="center"/>
          </w:tcPr>
          <w:p w14:paraId="30EFABAF" w14:textId="77777777" w:rsidR="00AE7550" w:rsidRPr="00B11129" w:rsidRDefault="00AE7550" w:rsidP="00AE7550">
            <w:pPr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59A2705" w14:textId="7AEAB7E3" w:rsidR="00AE7550" w:rsidRPr="00595E53" w:rsidRDefault="00AE7550" w:rsidP="007159EE">
            <w:pPr>
              <w:ind w:left="1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595E53">
              <w:rPr>
                <w:rFonts w:eastAsia="FS Me Light" w:cstheme="minorHAnsi"/>
                <w:sz w:val="18"/>
                <w:szCs w:val="20"/>
                <w:lang w:val="pl-PL"/>
              </w:rPr>
              <w:t>zgodnie z OWU</w:t>
            </w:r>
            <w:r w:rsidR="006856C5" w:rsidRPr="00595E53">
              <w:rPr>
                <w:rFonts w:eastAsia="FS Me Light" w:cstheme="minorHAnsi"/>
                <w:sz w:val="18"/>
                <w:szCs w:val="20"/>
                <w:lang w:val="pl-PL"/>
              </w:rPr>
              <w:t xml:space="preserve"> 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>o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r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>az zgodnie z Umo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w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>ą Gene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r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alną nr 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TO50/000408/17/A</w:t>
            </w:r>
          </w:p>
        </w:tc>
      </w:tr>
      <w:tr w:rsidR="00AE7550" w:rsidRPr="00A64483" w14:paraId="320F5FC4" w14:textId="77777777" w:rsidTr="00AE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gridSpan w:val="2"/>
            <w:tcBorders>
              <w:bottom w:val="nil"/>
              <w:right w:val="single" w:sz="8" w:space="0" w:color="4BACC6" w:themeColor="accent5"/>
            </w:tcBorders>
            <w:vAlign w:val="center"/>
          </w:tcPr>
          <w:p w14:paraId="386584DF" w14:textId="77777777" w:rsidR="00AE7550" w:rsidRPr="00B11129" w:rsidRDefault="00AE7550" w:rsidP="00F068A1">
            <w:pPr>
              <w:ind w:right="-20"/>
              <w:rPr>
                <w:rFonts w:eastAsia="FS Me Light" w:cstheme="minorHAnsi"/>
                <w:sz w:val="18"/>
                <w:szCs w:val="20"/>
              </w:rPr>
            </w:pPr>
            <w:r w:rsidRPr="00B11129">
              <w:rPr>
                <w:rFonts w:eastAsia="FS Me Light" w:cstheme="minorHAnsi"/>
                <w:sz w:val="18"/>
                <w:szCs w:val="20"/>
              </w:rPr>
              <w:t>Suma g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</w:rPr>
              <w:t>a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</w:rPr>
              <w:t>anc</w:t>
            </w:r>
            <w:r w:rsidRPr="00B11129">
              <w:rPr>
                <w:rFonts w:eastAsia="FS Me Light" w:cstheme="minorHAnsi"/>
                <w:spacing w:val="4"/>
                <w:sz w:val="18"/>
                <w:szCs w:val="20"/>
              </w:rPr>
              <w:t>y</w:t>
            </w:r>
            <w:r w:rsidRPr="00B11129">
              <w:rPr>
                <w:rFonts w:eastAsia="FS Me Light" w:cstheme="minorHAnsi"/>
                <w:sz w:val="18"/>
                <w:szCs w:val="20"/>
              </w:rPr>
              <w:t>jna:</w:t>
            </w:r>
          </w:p>
        </w:tc>
        <w:tc>
          <w:tcPr>
            <w:tcW w:w="389" w:type="dxa"/>
            <w:tcBorders>
              <w:left w:val="single" w:sz="8" w:space="0" w:color="4BACC6" w:themeColor="accent5"/>
              <w:bottom w:val="nil"/>
            </w:tcBorders>
            <w:vAlign w:val="center"/>
          </w:tcPr>
          <w:p w14:paraId="29A72898" w14:textId="77777777" w:rsidR="00AE7550" w:rsidRPr="00B11129" w:rsidRDefault="00AE7550" w:rsidP="00AE7550">
            <w:pPr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14:paraId="0CCD10EF" w14:textId="7A740DC0" w:rsidR="00AE7550" w:rsidRPr="00B11129" w:rsidRDefault="00BB638A" w:rsidP="007159EE">
            <w:pPr>
              <w:ind w:left="10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>
              <w:rPr>
                <w:rFonts w:eastAsia="FS Me Light" w:cstheme="minorHAnsi"/>
                <w:sz w:val="18"/>
                <w:szCs w:val="20"/>
                <w:lang w:val="pl-PL"/>
              </w:rPr>
              <w:t>100.000</w:t>
            </w:r>
            <w:r w:rsidR="00AE7550"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 PLN na jeden i wsz</w:t>
            </w:r>
            <w:r w:rsidR="00AE7550"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y</w:t>
            </w:r>
            <w:r w:rsidR="00AE7550" w:rsidRPr="00B11129">
              <w:rPr>
                <w:rFonts w:eastAsia="FS Me Light" w:cstheme="minorHAnsi"/>
                <w:sz w:val="18"/>
                <w:szCs w:val="20"/>
                <w:lang w:val="pl-PL"/>
              </w:rPr>
              <w:t>stkie wypadki w ok</w:t>
            </w:r>
            <w:r w:rsidR="00AE7550"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r</w:t>
            </w:r>
            <w:r w:rsidR="00AE7550" w:rsidRPr="00B11129">
              <w:rPr>
                <w:rFonts w:eastAsia="FS Me Light" w:cstheme="minorHAnsi"/>
                <w:sz w:val="18"/>
                <w:szCs w:val="20"/>
                <w:lang w:val="pl-PL"/>
              </w:rPr>
              <w:t>esie ubezpieczenia</w:t>
            </w:r>
          </w:p>
        </w:tc>
      </w:tr>
      <w:tr w:rsidR="00F068A1" w:rsidRPr="00F01E24" w14:paraId="43A2DF9A" w14:textId="77777777" w:rsidTr="00A43979">
        <w:trPr>
          <w:cantSplit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il"/>
              <w:bottom w:val="nil"/>
            </w:tcBorders>
            <w:shd w:val="clear" w:color="auto" w:fill="4BACC6" w:themeFill="accent5"/>
            <w:vAlign w:val="center"/>
          </w:tcPr>
          <w:p w14:paraId="12D9ABDC" w14:textId="77777777" w:rsidR="00F068A1" w:rsidRPr="00F068A1" w:rsidRDefault="00F068A1" w:rsidP="007159EE">
            <w:pPr>
              <w:jc w:val="center"/>
              <w:rPr>
                <w:rFonts w:cstheme="minorHAnsi"/>
                <w:bCs w:val="0"/>
                <w:color w:val="FFFFFF" w:themeColor="background1"/>
                <w:sz w:val="18"/>
                <w:szCs w:val="20"/>
                <w:lang w:val="pl-PL"/>
              </w:rPr>
            </w:pPr>
            <w:r w:rsidRPr="00F068A1">
              <w:rPr>
                <w:rFonts w:eastAsia="FS Me Light" w:cstheme="minorHAnsi"/>
                <w:color w:val="FFFFFF" w:themeColor="background1"/>
                <w:sz w:val="18"/>
                <w:szCs w:val="20"/>
              </w:rPr>
              <w:t>UBEZPIECZENIE NASTĘPSTW NIESZCZĘŚLIW</w:t>
            </w:r>
            <w:r w:rsidRPr="00F068A1">
              <w:rPr>
                <w:rFonts w:eastAsia="FS Me Light" w:cstheme="minorHAnsi"/>
                <w:color w:val="FFFFFF" w:themeColor="background1"/>
                <w:spacing w:val="-2"/>
                <w:sz w:val="18"/>
                <w:szCs w:val="20"/>
              </w:rPr>
              <w:t>Y</w:t>
            </w:r>
            <w:r w:rsidRPr="00F068A1">
              <w:rPr>
                <w:rFonts w:eastAsia="FS Me Light" w:cstheme="minorHAnsi"/>
                <w:color w:val="FFFFFF" w:themeColor="background1"/>
                <w:sz w:val="18"/>
                <w:szCs w:val="20"/>
              </w:rPr>
              <w:t>CH WY</w:t>
            </w:r>
            <w:r w:rsidRPr="00F068A1">
              <w:rPr>
                <w:rFonts w:eastAsia="FS Me Light" w:cstheme="minorHAnsi"/>
                <w:color w:val="FFFFFF" w:themeColor="background1"/>
                <w:spacing w:val="-9"/>
                <w:sz w:val="18"/>
                <w:szCs w:val="20"/>
              </w:rPr>
              <w:t>P</w:t>
            </w:r>
            <w:r w:rsidRPr="00F068A1">
              <w:rPr>
                <w:rFonts w:eastAsia="FS Me Light" w:cstheme="minorHAnsi"/>
                <w:color w:val="FFFFFF" w:themeColor="background1"/>
                <w:sz w:val="18"/>
                <w:szCs w:val="20"/>
              </w:rPr>
              <w:t>AD</w:t>
            </w:r>
            <w:r w:rsidRPr="00F068A1">
              <w:rPr>
                <w:rFonts w:eastAsia="FS Me Light" w:cstheme="minorHAnsi"/>
                <w:color w:val="FFFFFF" w:themeColor="background1"/>
                <w:spacing w:val="-3"/>
                <w:sz w:val="18"/>
                <w:szCs w:val="20"/>
              </w:rPr>
              <w:t>K</w:t>
            </w:r>
            <w:r w:rsidRPr="00F068A1">
              <w:rPr>
                <w:rFonts w:eastAsia="FS Me Light" w:cstheme="minorHAnsi"/>
                <w:color w:val="FFFFFF" w:themeColor="background1"/>
                <w:sz w:val="18"/>
                <w:szCs w:val="20"/>
              </w:rPr>
              <w:t>ÓW</w:t>
            </w:r>
          </w:p>
        </w:tc>
      </w:tr>
      <w:tr w:rsidR="00AE7550" w:rsidRPr="00A64483" w14:paraId="3B38AB66" w14:textId="77777777" w:rsidTr="00AE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gridSpan w:val="2"/>
            <w:tcBorders>
              <w:top w:val="nil"/>
              <w:right w:val="single" w:sz="8" w:space="0" w:color="4BACC6" w:themeColor="accent5"/>
            </w:tcBorders>
            <w:vAlign w:val="center"/>
          </w:tcPr>
          <w:p w14:paraId="5A68F820" w14:textId="77777777" w:rsidR="00AE7550" w:rsidRPr="00B11129" w:rsidRDefault="00AE7550" w:rsidP="00AE7550">
            <w:pPr>
              <w:ind w:right="-20"/>
              <w:jc w:val="both"/>
              <w:rPr>
                <w:rFonts w:eastAsia="FS Me Light" w:cstheme="minorHAnsi"/>
                <w:sz w:val="18"/>
                <w:szCs w:val="20"/>
              </w:rPr>
            </w:pPr>
            <w:r w:rsidRPr="00B11129">
              <w:rPr>
                <w:rFonts w:eastAsia="FS Me Light" w:cstheme="minorHAnsi"/>
                <w:spacing w:val="-4"/>
                <w:sz w:val="18"/>
                <w:szCs w:val="20"/>
              </w:rPr>
              <w:t>P</w:t>
            </w:r>
            <w:r w:rsidRPr="00B11129">
              <w:rPr>
                <w:rFonts w:eastAsia="FS Me Light" w:cstheme="minorHAnsi"/>
                <w:sz w:val="18"/>
                <w:szCs w:val="20"/>
              </w:rPr>
              <w:t>odsta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</w:rPr>
              <w:t>a ubezpieczenia:</w:t>
            </w:r>
          </w:p>
        </w:tc>
        <w:tc>
          <w:tcPr>
            <w:tcW w:w="389" w:type="dxa"/>
            <w:tcBorders>
              <w:top w:val="nil"/>
              <w:left w:val="single" w:sz="8" w:space="0" w:color="4BACC6" w:themeColor="accent5"/>
            </w:tcBorders>
            <w:vAlign w:val="center"/>
          </w:tcPr>
          <w:p w14:paraId="0803D405" w14:textId="77777777" w:rsidR="00AE7550" w:rsidRPr="00B11129" w:rsidRDefault="00AE7550" w:rsidP="00AE7550">
            <w:pPr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15E988FA" w14:textId="77777777" w:rsidR="00AE7550" w:rsidRPr="00B11129" w:rsidRDefault="00AE7550" w:rsidP="00323CE5">
            <w:pPr>
              <w:ind w:left="10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OWU Biznes &amp; </w:t>
            </w:r>
            <w:r w:rsidRPr="00B11129">
              <w:rPr>
                <w:rFonts w:eastAsia="FS Me Light" w:cstheme="minorHAnsi"/>
                <w:spacing w:val="-4"/>
                <w:sz w:val="18"/>
                <w:szCs w:val="20"/>
                <w:lang w:val="pl-PL"/>
              </w:rPr>
              <w:t>P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od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óż z dnia </w:t>
            </w:r>
            <w:r w:rsidR="00C75725">
              <w:rPr>
                <w:rFonts w:eastAsia="FS Me Light" w:cstheme="minorHAnsi"/>
                <w:sz w:val="18"/>
                <w:szCs w:val="20"/>
                <w:lang w:val="pl-PL"/>
              </w:rPr>
              <w:t>01.0</w:t>
            </w:r>
            <w:r w:rsidR="00323CE5">
              <w:rPr>
                <w:rFonts w:eastAsia="FS Me Light" w:cstheme="minorHAnsi"/>
                <w:sz w:val="18"/>
                <w:szCs w:val="20"/>
                <w:lang w:val="pl-PL"/>
              </w:rPr>
              <w:t>8.2021</w:t>
            </w:r>
          </w:p>
        </w:tc>
      </w:tr>
      <w:tr w:rsidR="00AE7550" w:rsidRPr="00A64483" w14:paraId="785A275B" w14:textId="77777777" w:rsidTr="00AE7550">
        <w:trPr>
          <w:cantSplit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gridSpan w:val="2"/>
            <w:tcBorders>
              <w:right w:val="single" w:sz="8" w:space="0" w:color="4BACC6" w:themeColor="accent5"/>
            </w:tcBorders>
            <w:vAlign w:val="center"/>
          </w:tcPr>
          <w:p w14:paraId="081433F6" w14:textId="77777777" w:rsidR="00AE7550" w:rsidRPr="00B11129" w:rsidRDefault="00AE7550" w:rsidP="00AE7550">
            <w:pPr>
              <w:ind w:right="-20"/>
              <w:jc w:val="both"/>
              <w:rPr>
                <w:rFonts w:eastAsia="FS Me Light" w:cstheme="minorHAnsi"/>
                <w:sz w:val="18"/>
                <w:szCs w:val="20"/>
              </w:rPr>
            </w:pPr>
            <w:r w:rsidRPr="00B11129">
              <w:rPr>
                <w:rFonts w:eastAsia="FS Me Light" w:cstheme="minorHAnsi"/>
                <w:spacing w:val="-4"/>
                <w:sz w:val="18"/>
                <w:szCs w:val="20"/>
              </w:rPr>
              <w:t>Z</w:t>
            </w:r>
            <w:r w:rsidRPr="00B11129">
              <w:rPr>
                <w:rFonts w:eastAsia="FS Me Light" w:cstheme="minorHAnsi"/>
                <w:sz w:val="18"/>
                <w:szCs w:val="20"/>
              </w:rPr>
              <w:t>ak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</w:rPr>
              <w:t>es ubezpieczenia:</w:t>
            </w:r>
          </w:p>
        </w:tc>
        <w:tc>
          <w:tcPr>
            <w:tcW w:w="389" w:type="dxa"/>
            <w:tcBorders>
              <w:left w:val="single" w:sz="8" w:space="0" w:color="4BACC6" w:themeColor="accent5"/>
            </w:tcBorders>
            <w:vAlign w:val="center"/>
          </w:tcPr>
          <w:p w14:paraId="0A1A17EC" w14:textId="77777777" w:rsidR="00AE7550" w:rsidRPr="00B11129" w:rsidRDefault="00AE7550" w:rsidP="00AE7550">
            <w:pPr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26146B03" w14:textId="161C3EE3" w:rsidR="00AE7550" w:rsidRPr="00B11129" w:rsidRDefault="00AE7550" w:rsidP="00C75725">
            <w:pPr>
              <w:ind w:left="1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zgodnie z OWU 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>o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r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>az zgodnie z Umo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w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>ą Gene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r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alną nr 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TO50/000408/17/A</w:t>
            </w:r>
          </w:p>
        </w:tc>
      </w:tr>
      <w:tr w:rsidR="00AE7550" w:rsidRPr="00A64483" w14:paraId="48520662" w14:textId="77777777" w:rsidTr="00AE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gridSpan w:val="2"/>
            <w:tcBorders>
              <w:right w:val="single" w:sz="8" w:space="0" w:color="4BACC6" w:themeColor="accent5"/>
            </w:tcBorders>
            <w:vAlign w:val="center"/>
          </w:tcPr>
          <w:p w14:paraId="35A4C306" w14:textId="77777777" w:rsidR="00AE7550" w:rsidRPr="00B11129" w:rsidRDefault="00AE7550" w:rsidP="00AE7550">
            <w:pPr>
              <w:ind w:right="-20"/>
              <w:jc w:val="both"/>
              <w:rPr>
                <w:rFonts w:eastAsia="FS Me Light" w:cstheme="minorHAnsi"/>
                <w:sz w:val="18"/>
                <w:szCs w:val="20"/>
              </w:rPr>
            </w:pPr>
            <w:r w:rsidRPr="00B11129">
              <w:rPr>
                <w:rFonts w:eastAsia="FS Me Light" w:cstheme="minorHAnsi"/>
                <w:sz w:val="18"/>
                <w:szCs w:val="20"/>
              </w:rPr>
              <w:t>Suma g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</w:rPr>
              <w:t>a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</w:rPr>
              <w:t>anc</w:t>
            </w:r>
            <w:r w:rsidRPr="00B11129">
              <w:rPr>
                <w:rFonts w:eastAsia="FS Me Light" w:cstheme="minorHAnsi"/>
                <w:spacing w:val="4"/>
                <w:sz w:val="18"/>
                <w:szCs w:val="20"/>
              </w:rPr>
              <w:t>y</w:t>
            </w:r>
            <w:r w:rsidRPr="00B11129">
              <w:rPr>
                <w:rFonts w:eastAsia="FS Me Light" w:cstheme="minorHAnsi"/>
                <w:sz w:val="18"/>
                <w:szCs w:val="20"/>
              </w:rPr>
              <w:t>jna:</w:t>
            </w:r>
          </w:p>
        </w:tc>
        <w:tc>
          <w:tcPr>
            <w:tcW w:w="389" w:type="dxa"/>
            <w:tcBorders>
              <w:left w:val="single" w:sz="8" w:space="0" w:color="4BACC6" w:themeColor="accent5"/>
            </w:tcBorders>
            <w:vAlign w:val="center"/>
          </w:tcPr>
          <w:p w14:paraId="0CDA857D" w14:textId="77777777" w:rsidR="00AE7550" w:rsidRPr="00B11129" w:rsidRDefault="00AE7550" w:rsidP="00AE7550">
            <w:pPr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363FCAC0" w14:textId="77777777" w:rsidR="00AE7550" w:rsidRPr="00B11129" w:rsidRDefault="00AE7550" w:rsidP="007159EE">
            <w:pPr>
              <w:ind w:left="100" w:right="4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25.000 PLN dla świadczenia z tytułu śmie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ci w wyniku nieszczęśli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ego wypadku; do 25.000 PLN dla świadczenia z tytułu tr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ałego uszczerbku na zd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owiu.</w:t>
            </w:r>
          </w:p>
        </w:tc>
      </w:tr>
    </w:tbl>
    <w:p w14:paraId="0DCBC741" w14:textId="77777777" w:rsidR="00364DF9" w:rsidRDefault="00364DF9" w:rsidP="00FC24A9">
      <w:pPr>
        <w:spacing w:after="0" w:line="240" w:lineRule="auto"/>
        <w:jc w:val="both"/>
        <w:rPr>
          <w:b/>
          <w:color w:val="73706E"/>
          <w:sz w:val="20"/>
          <w:szCs w:val="20"/>
          <w:lang w:val="pl-PL"/>
        </w:rPr>
      </w:pPr>
    </w:p>
    <w:p w14:paraId="5DA7C06F" w14:textId="77777777" w:rsidR="00FC24A9" w:rsidRPr="00733D5F" w:rsidRDefault="00FC24A9" w:rsidP="00FC24A9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rFonts w:ascii="FS Me" w:eastAsiaTheme="minorEastAsia" w:hAnsi="FS Me" w:cs="FS Me"/>
          <w:color w:val="D55962"/>
          <w:sz w:val="20"/>
          <w:szCs w:val="20"/>
          <w:lang w:val="pl-PL"/>
        </w:rPr>
        <w:t>ZNIŻKI DLA CZŁONKÓW ADWOKATURY</w:t>
      </w:r>
      <w:r w:rsidR="00B97137" w:rsidRPr="00733D5F">
        <w:rPr>
          <w:color w:val="73706E"/>
          <w:sz w:val="20"/>
          <w:szCs w:val="20"/>
          <w:lang w:val="pl-PL"/>
        </w:rPr>
        <w:t>:</w:t>
      </w:r>
    </w:p>
    <w:p w14:paraId="078E4888" w14:textId="77777777" w:rsidR="00017DD8" w:rsidRPr="00733D5F" w:rsidRDefault="00017DD8" w:rsidP="00FC24A9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p w14:paraId="78813396" w14:textId="31748839" w:rsidR="00FC24A9" w:rsidRPr="00825AB5" w:rsidRDefault="00FC24A9" w:rsidP="00FC24A9">
      <w:pPr>
        <w:spacing w:after="0" w:line="240" w:lineRule="auto"/>
        <w:jc w:val="both"/>
        <w:rPr>
          <w:sz w:val="20"/>
          <w:szCs w:val="20"/>
          <w:lang w:val="pl-PL"/>
        </w:rPr>
      </w:pPr>
      <w:r w:rsidRPr="00825AB5">
        <w:rPr>
          <w:sz w:val="20"/>
          <w:szCs w:val="20"/>
          <w:lang w:val="pl-PL"/>
        </w:rPr>
        <w:t xml:space="preserve">Każdy adwokat </w:t>
      </w:r>
      <w:r w:rsidR="003F6673" w:rsidRPr="00825AB5">
        <w:rPr>
          <w:sz w:val="20"/>
          <w:szCs w:val="20"/>
          <w:lang w:val="pl-PL"/>
        </w:rPr>
        <w:t>objęty ochroną w ramach ubezpieczen</w:t>
      </w:r>
      <w:r w:rsidR="00B97137" w:rsidRPr="00825AB5">
        <w:rPr>
          <w:sz w:val="20"/>
          <w:szCs w:val="20"/>
          <w:lang w:val="pl-PL"/>
        </w:rPr>
        <w:t>ia grupowego jest uprawniony do </w:t>
      </w:r>
      <w:r w:rsidR="009B3423" w:rsidRPr="00825AB5">
        <w:rPr>
          <w:sz w:val="20"/>
          <w:szCs w:val="20"/>
          <w:lang w:val="pl-PL"/>
        </w:rPr>
        <w:t>dodatkowej zniżki w wysokości 15</w:t>
      </w:r>
      <w:r w:rsidR="003F6673" w:rsidRPr="00825AB5">
        <w:rPr>
          <w:sz w:val="20"/>
          <w:szCs w:val="20"/>
          <w:lang w:val="pl-PL"/>
        </w:rPr>
        <w:t>% przy zawieran</w:t>
      </w:r>
      <w:r w:rsidR="00B97137" w:rsidRPr="00825AB5">
        <w:rPr>
          <w:sz w:val="20"/>
          <w:szCs w:val="20"/>
          <w:lang w:val="pl-PL"/>
        </w:rPr>
        <w:t>iu ubezpieczeń indywidualnych w </w:t>
      </w:r>
      <w:r w:rsidR="003F6673" w:rsidRPr="00825AB5">
        <w:rPr>
          <w:sz w:val="20"/>
          <w:szCs w:val="20"/>
          <w:lang w:val="pl-PL"/>
        </w:rPr>
        <w:t>ST</w:t>
      </w:r>
      <w:r w:rsidR="00B97137" w:rsidRPr="00825AB5">
        <w:rPr>
          <w:sz w:val="20"/>
          <w:szCs w:val="20"/>
          <w:lang w:val="pl-PL"/>
        </w:rPr>
        <w:t>U Ergo </w:t>
      </w:r>
      <w:r w:rsidRPr="00825AB5">
        <w:rPr>
          <w:sz w:val="20"/>
          <w:szCs w:val="20"/>
          <w:lang w:val="pl-PL"/>
        </w:rPr>
        <w:t>Hestia SA,</w:t>
      </w:r>
      <w:r w:rsidR="003F6673" w:rsidRPr="00825AB5">
        <w:rPr>
          <w:sz w:val="20"/>
          <w:szCs w:val="20"/>
          <w:lang w:val="pl-PL"/>
        </w:rPr>
        <w:t xml:space="preserve"> w ramach pakietu </w:t>
      </w:r>
      <w:r w:rsidR="00825AB5">
        <w:rPr>
          <w:sz w:val="20"/>
          <w:szCs w:val="20"/>
          <w:lang w:val="pl-PL"/>
        </w:rPr>
        <w:t xml:space="preserve">Moja Firma oraz </w:t>
      </w:r>
      <w:r w:rsidR="009B3423" w:rsidRPr="00825AB5">
        <w:rPr>
          <w:sz w:val="20"/>
          <w:szCs w:val="20"/>
          <w:lang w:val="pl-PL"/>
        </w:rPr>
        <w:t>Ergo 7.</w:t>
      </w:r>
    </w:p>
    <w:p w14:paraId="0FA50BD0" w14:textId="77777777" w:rsidR="00FC24A9" w:rsidRPr="00733D5F" w:rsidRDefault="00FC24A9" w:rsidP="00FC24A9">
      <w:pPr>
        <w:spacing w:after="0" w:line="240" w:lineRule="auto"/>
        <w:jc w:val="both"/>
        <w:rPr>
          <w:rFonts w:ascii="FS Me" w:eastAsiaTheme="minorEastAsia" w:hAnsi="FS Me" w:cs="FS Me"/>
          <w:color w:val="D55962"/>
          <w:sz w:val="20"/>
          <w:szCs w:val="20"/>
          <w:lang w:val="pl-PL"/>
        </w:rPr>
      </w:pPr>
    </w:p>
    <w:p w14:paraId="49C2EA07" w14:textId="77777777" w:rsidR="00FC24A9" w:rsidRPr="00733D5F" w:rsidRDefault="00FC24A9" w:rsidP="00FC24A9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rFonts w:ascii="FS Me" w:eastAsiaTheme="minorEastAsia" w:hAnsi="FS Me" w:cs="FS Me"/>
          <w:color w:val="D55962"/>
          <w:sz w:val="20"/>
          <w:szCs w:val="20"/>
          <w:lang w:val="pl-PL"/>
        </w:rPr>
        <w:t>PŁATNOŚĆ SKŁADKI</w:t>
      </w:r>
      <w:r w:rsidRPr="00733D5F">
        <w:rPr>
          <w:color w:val="73706E"/>
          <w:sz w:val="20"/>
          <w:szCs w:val="20"/>
          <w:lang w:val="pl-PL"/>
        </w:rPr>
        <w:t>:</w:t>
      </w:r>
    </w:p>
    <w:p w14:paraId="5598E29D" w14:textId="77777777" w:rsidR="00017DD8" w:rsidRPr="009B3423" w:rsidRDefault="00017DD8" w:rsidP="00FC24A9">
      <w:pPr>
        <w:spacing w:after="0" w:line="240" w:lineRule="auto"/>
        <w:jc w:val="both"/>
        <w:rPr>
          <w:color w:val="FF66FF"/>
          <w:sz w:val="20"/>
          <w:szCs w:val="20"/>
          <w:lang w:val="pl-PL"/>
        </w:rPr>
      </w:pPr>
    </w:p>
    <w:p w14:paraId="653A733B" w14:textId="77777777" w:rsidR="007F1A8B" w:rsidRPr="00C75725" w:rsidRDefault="00FC24A9" w:rsidP="00FC24A9">
      <w:pPr>
        <w:spacing w:after="0" w:line="240" w:lineRule="auto"/>
        <w:jc w:val="both"/>
        <w:rPr>
          <w:sz w:val="20"/>
          <w:szCs w:val="20"/>
          <w:lang w:val="pl-PL"/>
        </w:rPr>
      </w:pPr>
      <w:r w:rsidRPr="00C75725">
        <w:rPr>
          <w:sz w:val="20"/>
          <w:szCs w:val="20"/>
          <w:lang w:val="pl-PL"/>
        </w:rPr>
        <w:t>Za ubezpieczenie OC podstawowe / dodatkowe, niezależnie od wybranego wariantu, składka jest płatna do właściwej Izby Adwokackiej (skontaktuj się z Izbą w sprawie terminów i zasad płatności).</w:t>
      </w:r>
    </w:p>
    <w:p w14:paraId="0E63823E" w14:textId="77777777" w:rsidR="00017DD8" w:rsidRPr="00733D5F" w:rsidRDefault="00017DD8" w:rsidP="00FC24A9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p w14:paraId="1A8835E7" w14:textId="77777777" w:rsidR="00BE05F3" w:rsidRPr="00733D5F" w:rsidRDefault="00BE05F3" w:rsidP="00BE05F3">
      <w:pPr>
        <w:spacing w:after="0" w:line="240" w:lineRule="auto"/>
        <w:jc w:val="both"/>
        <w:rPr>
          <w:b/>
          <w:color w:val="73706E"/>
          <w:sz w:val="20"/>
          <w:szCs w:val="20"/>
          <w:u w:val="single"/>
          <w:lang w:val="pl-PL"/>
        </w:rPr>
      </w:pPr>
      <w:r w:rsidRPr="00733D5F">
        <w:rPr>
          <w:rFonts w:ascii="FS Me" w:eastAsiaTheme="minorEastAsia" w:hAnsi="FS Me" w:cs="FS Me"/>
          <w:b/>
          <w:color w:val="D55962"/>
          <w:sz w:val="20"/>
          <w:szCs w:val="20"/>
          <w:u w:val="single"/>
          <w:lang w:val="pl-PL"/>
        </w:rPr>
        <w:t>OŚWIADCZENIA</w:t>
      </w:r>
      <w:r w:rsidRPr="00733D5F">
        <w:rPr>
          <w:b/>
          <w:color w:val="73706E"/>
          <w:sz w:val="20"/>
          <w:szCs w:val="20"/>
          <w:u w:val="single"/>
          <w:lang w:val="pl-PL"/>
        </w:rPr>
        <w:t>:</w:t>
      </w:r>
    </w:p>
    <w:p w14:paraId="7688AD4A" w14:textId="77777777" w:rsidR="001F62BE" w:rsidRPr="00733D5F" w:rsidRDefault="001F62BE" w:rsidP="00BE05F3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p w14:paraId="746CEFEF" w14:textId="77777777" w:rsidR="001F62BE" w:rsidRPr="00733D5F" w:rsidRDefault="001F62BE" w:rsidP="001F62BE">
      <w:pPr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1.</w:t>
      </w:r>
      <w:r w:rsidR="00C50920" w:rsidRPr="00733D5F">
        <w:rPr>
          <w:color w:val="73706E"/>
          <w:sz w:val="20"/>
          <w:szCs w:val="20"/>
          <w:lang w:val="pl-PL"/>
        </w:rPr>
        <w:t xml:space="preserve"> </w:t>
      </w:r>
      <w:r w:rsidR="00364DF9">
        <w:rPr>
          <w:color w:val="73706E"/>
          <w:sz w:val="20"/>
          <w:szCs w:val="20"/>
          <w:lang w:val="pl-PL"/>
        </w:rPr>
        <w:t xml:space="preserve">[     </w:t>
      </w:r>
      <w:r w:rsidR="00C50920" w:rsidRPr="00733D5F">
        <w:rPr>
          <w:color w:val="73706E"/>
          <w:sz w:val="20"/>
          <w:szCs w:val="20"/>
          <w:lang w:val="pl-PL"/>
        </w:rPr>
        <w:t>]</w:t>
      </w:r>
      <w:r w:rsidR="0069775C" w:rsidRPr="00733D5F">
        <w:rPr>
          <w:color w:val="73706E"/>
          <w:sz w:val="20"/>
          <w:szCs w:val="20"/>
          <w:lang w:val="pl-PL"/>
        </w:rPr>
        <w:t xml:space="preserve"> </w:t>
      </w:r>
      <w:r w:rsidRPr="00733D5F">
        <w:rPr>
          <w:color w:val="73706E"/>
          <w:sz w:val="20"/>
          <w:szCs w:val="20"/>
          <w:lang w:val="pl-PL"/>
        </w:rPr>
        <w:t>Oświadczam, że jestem świadomy, że zawieram ubezpieczenie na warunkach określonych z góry Umową Generalną zawartą pomiędzy Naczelną Radą Adwokacją a Towarzystwem Ubezpieczeniowym Ergo Hestia S.A. i potwierdzam, że powyższe warunki są odpowiednie dla moich potrzeb, bez konieczności dokonywania przez dystrybutorów tego ubezpieczenia odrębnej analizy potrzeb. *</w:t>
      </w:r>
    </w:p>
    <w:p w14:paraId="123D8E00" w14:textId="77777777" w:rsidR="00163E21" w:rsidRDefault="001F62BE" w:rsidP="00163E21">
      <w:pPr>
        <w:spacing w:after="0" w:line="256" w:lineRule="auto"/>
        <w:ind w:right="-22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2</w:t>
      </w:r>
      <w:r w:rsidR="00163E21" w:rsidRPr="00733D5F">
        <w:rPr>
          <w:color w:val="73706E"/>
          <w:sz w:val="20"/>
          <w:szCs w:val="20"/>
          <w:lang w:val="pl-PL"/>
        </w:rPr>
        <w:t>.</w:t>
      </w:r>
      <w:r w:rsidR="00C50920" w:rsidRPr="00733D5F">
        <w:rPr>
          <w:color w:val="73706E"/>
          <w:sz w:val="20"/>
          <w:szCs w:val="20"/>
          <w:lang w:val="pl-PL"/>
        </w:rPr>
        <w:t xml:space="preserve"> </w:t>
      </w:r>
      <w:r w:rsidR="00364DF9">
        <w:rPr>
          <w:color w:val="73706E"/>
          <w:sz w:val="20"/>
          <w:szCs w:val="20"/>
          <w:lang w:val="pl-PL"/>
        </w:rPr>
        <w:t xml:space="preserve">[   </w:t>
      </w:r>
      <w:r w:rsidR="00C50920" w:rsidRPr="00733D5F">
        <w:rPr>
          <w:color w:val="73706E"/>
          <w:sz w:val="20"/>
          <w:szCs w:val="20"/>
          <w:lang w:val="pl-PL"/>
        </w:rPr>
        <w:t xml:space="preserve">] </w:t>
      </w:r>
      <w:r w:rsidR="00E5789B" w:rsidRPr="00733D5F">
        <w:rPr>
          <w:color w:val="73706E"/>
          <w:sz w:val="20"/>
          <w:szCs w:val="20"/>
          <w:lang w:val="pl-PL"/>
        </w:rPr>
        <w:t xml:space="preserve">Oświadczam, że udzieliłem/am powyższych informacji zgodnie ze swoją najlepszą wiedzą i że znane mi są sankcje przewidziane w art. 815 §3 Kodeksu cywilnego za udzielenie Ubezpieczycielowi nieprawdziwych informacji istotnych dla oceny ryzyka. </w:t>
      </w:r>
      <w:r w:rsidR="00E96AA4" w:rsidRPr="00733D5F">
        <w:rPr>
          <w:color w:val="73706E"/>
          <w:sz w:val="20"/>
          <w:szCs w:val="20"/>
          <w:lang w:val="pl-PL"/>
        </w:rPr>
        <w:t>*</w:t>
      </w:r>
    </w:p>
    <w:p w14:paraId="5E7D584F" w14:textId="77777777" w:rsidR="00364DF9" w:rsidRPr="00733D5F" w:rsidRDefault="00364DF9" w:rsidP="00163E21">
      <w:pPr>
        <w:spacing w:after="0" w:line="256" w:lineRule="auto"/>
        <w:ind w:right="-22"/>
        <w:jc w:val="both"/>
        <w:rPr>
          <w:color w:val="73706E"/>
          <w:sz w:val="20"/>
          <w:szCs w:val="20"/>
          <w:lang w:val="pl-PL"/>
        </w:rPr>
      </w:pPr>
    </w:p>
    <w:p w14:paraId="09B1C564" w14:textId="27923699" w:rsidR="001F62BE" w:rsidRPr="00733D5F" w:rsidRDefault="00C50920" w:rsidP="001F62BE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3.</w:t>
      </w:r>
      <w:r w:rsidR="00B11129">
        <w:rPr>
          <w:color w:val="73706E"/>
          <w:sz w:val="20"/>
          <w:szCs w:val="20"/>
          <w:lang w:val="pl-PL"/>
        </w:rPr>
        <w:t xml:space="preserve"> </w:t>
      </w:r>
      <w:r w:rsidR="00364DF9">
        <w:rPr>
          <w:color w:val="73706E"/>
          <w:sz w:val="20"/>
          <w:szCs w:val="20"/>
          <w:lang w:val="pl-PL"/>
        </w:rPr>
        <w:t xml:space="preserve">[  </w:t>
      </w:r>
      <w:r w:rsidRPr="00733D5F">
        <w:rPr>
          <w:color w:val="73706E"/>
          <w:sz w:val="20"/>
          <w:szCs w:val="20"/>
          <w:lang w:val="pl-PL"/>
        </w:rPr>
        <w:t>]</w:t>
      </w:r>
      <w:r w:rsidR="001F62BE" w:rsidRPr="00733D5F">
        <w:rPr>
          <w:color w:val="73706E"/>
          <w:sz w:val="20"/>
          <w:szCs w:val="20"/>
          <w:lang w:val="pl-PL"/>
        </w:rPr>
        <w:t xml:space="preserve"> Oświadczam, że przed zawarciem umowy otrzymałem tekst Umowy </w:t>
      </w:r>
      <w:r w:rsidR="001F62BE" w:rsidRPr="00825AB5">
        <w:rPr>
          <w:color w:val="73706E"/>
          <w:sz w:val="20"/>
          <w:szCs w:val="20"/>
          <w:lang w:val="pl-PL"/>
        </w:rPr>
        <w:t>Generalnej</w:t>
      </w:r>
      <w:r w:rsidR="000F125A" w:rsidRPr="00825AB5">
        <w:rPr>
          <w:color w:val="73706E"/>
          <w:sz w:val="20"/>
          <w:szCs w:val="20"/>
          <w:lang w:val="pl-PL"/>
        </w:rPr>
        <w:t xml:space="preserve"> </w:t>
      </w:r>
      <w:r w:rsidR="006856C5">
        <w:rPr>
          <w:color w:val="73706E"/>
          <w:sz w:val="20"/>
          <w:szCs w:val="20"/>
          <w:lang w:val="pl-PL"/>
        </w:rPr>
        <w:t xml:space="preserve">nr </w:t>
      </w:r>
      <w:r w:rsidR="006856C5" w:rsidRPr="00595E53">
        <w:rPr>
          <w:color w:val="73706E"/>
          <w:sz w:val="20"/>
          <w:szCs w:val="20"/>
          <w:lang w:val="pl-PL"/>
        </w:rPr>
        <w:t>TO50/000408/17/A</w:t>
      </w:r>
      <w:r w:rsidR="006856C5" w:rsidDel="006856C5">
        <w:rPr>
          <w:color w:val="73706E"/>
          <w:sz w:val="20"/>
          <w:szCs w:val="20"/>
          <w:lang w:val="pl-PL"/>
        </w:rPr>
        <w:t xml:space="preserve"> </w:t>
      </w:r>
      <w:r w:rsidR="001F62BE" w:rsidRPr="00733D5F">
        <w:rPr>
          <w:color w:val="73706E"/>
          <w:sz w:val="20"/>
          <w:szCs w:val="20"/>
          <w:lang w:val="pl-PL"/>
        </w:rPr>
        <w:t>(znajdujący się na stronie www.adwokat.marsh-zawodowe.pl ) w sprawie programu ubezpieczeniowego dla adwokatów wraz z Załącznikami i treścią klauzul dodatkowych, Ogólne Warunki Ubezpieczenia oraz zapoznałem się z tymi dokumentami i zaakceptowałem ich treść. *</w:t>
      </w:r>
    </w:p>
    <w:p w14:paraId="03EE3605" w14:textId="77777777" w:rsidR="00C50920" w:rsidRPr="00733D5F" w:rsidRDefault="00C50920" w:rsidP="00C50920">
      <w:pPr>
        <w:spacing w:before="100" w:beforeAutospacing="1" w:after="100" w:afterAutospacing="1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lastRenderedPageBreak/>
        <w:t>4.</w:t>
      </w:r>
      <w:r w:rsidR="0056021D" w:rsidRPr="00733D5F">
        <w:rPr>
          <w:color w:val="73706E"/>
          <w:sz w:val="20"/>
          <w:szCs w:val="20"/>
          <w:lang w:val="pl-PL"/>
        </w:rPr>
        <w:t xml:space="preserve"> </w:t>
      </w:r>
      <w:r w:rsidR="00B11129">
        <w:rPr>
          <w:color w:val="73706E"/>
          <w:sz w:val="20"/>
          <w:szCs w:val="20"/>
          <w:lang w:val="pl-PL"/>
        </w:rPr>
        <w:t xml:space="preserve">[ </w:t>
      </w:r>
      <w:r w:rsidR="00364DF9">
        <w:rPr>
          <w:color w:val="73706E"/>
          <w:sz w:val="20"/>
          <w:szCs w:val="20"/>
          <w:lang w:val="pl-PL"/>
        </w:rPr>
        <w:t xml:space="preserve"> </w:t>
      </w:r>
      <w:r w:rsidRPr="00733D5F">
        <w:rPr>
          <w:color w:val="73706E"/>
          <w:sz w:val="20"/>
          <w:szCs w:val="20"/>
          <w:lang w:val="pl-PL"/>
        </w:rPr>
        <w:t>] Wyrażam</w:t>
      </w:r>
      <w:r w:rsidR="00364DF9">
        <w:rPr>
          <w:color w:val="73706E"/>
          <w:sz w:val="20"/>
          <w:szCs w:val="20"/>
          <w:lang w:val="pl-PL"/>
        </w:rPr>
        <w:t xml:space="preserve"> zgodę / [   </w:t>
      </w:r>
      <w:r w:rsidRPr="00733D5F">
        <w:rPr>
          <w:color w:val="73706E"/>
          <w:sz w:val="20"/>
          <w:szCs w:val="20"/>
          <w:lang w:val="pl-PL"/>
        </w:rPr>
        <w:t>] nie wyrażam zgody na przetwarzanie moich danych osobowych zgodnie z właściwymi przepisami prawa odnoszącymi się do ochrony danych osobowych przez:</w:t>
      </w:r>
    </w:p>
    <w:p w14:paraId="649B0321" w14:textId="77777777" w:rsidR="00C50920" w:rsidRPr="00733D5F" w:rsidRDefault="00C50920" w:rsidP="00C50920">
      <w:pPr>
        <w:spacing w:before="100" w:beforeAutospacing="1" w:after="100" w:afterAutospacing="1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 xml:space="preserve">a.Marsh Services Sp. z o.o. z siedzibą w Warszawie, Aleje Jerozolimskie 98, 00-807 Warszawa, wpisana do rejestru przedsiębiorców Krajowego Rejestru Sądowego prowadzonego przez Sąd Rejonowy dla </w:t>
      </w:r>
      <w:hyperlink r:id="rId9" w:history="1">
        <w:r w:rsidRPr="00F068A1">
          <w:rPr>
            <w:color w:val="73706E"/>
            <w:sz w:val="20"/>
            <w:szCs w:val="20"/>
            <w:lang w:val="pl-PL"/>
          </w:rPr>
          <w:t>m.st</w:t>
        </w:r>
      </w:hyperlink>
      <w:r w:rsidRPr="00733D5F">
        <w:rPr>
          <w:color w:val="73706E"/>
          <w:sz w:val="20"/>
          <w:szCs w:val="20"/>
          <w:lang w:val="pl-PL"/>
        </w:rPr>
        <w:t xml:space="preserve">. Warszawy w Warszawie XII Wydział Gospodarczy KRS, numer KRS: 0000042336, NIP 526260520 jako administratora danych w zakresie świadczenia usług drogą elektroniczną za pośrednictwem serwisu </w:t>
      </w:r>
      <w:hyperlink r:id="rId10" w:history="1">
        <w:r w:rsidRPr="00F068A1">
          <w:rPr>
            <w:color w:val="73706E"/>
            <w:sz w:val="20"/>
            <w:szCs w:val="20"/>
            <w:lang w:val="pl-PL"/>
          </w:rPr>
          <w:t>www.adwokat.marsh-zawodowe.pl</w:t>
        </w:r>
      </w:hyperlink>
      <w:r w:rsidRPr="00733D5F">
        <w:rPr>
          <w:color w:val="73706E"/>
          <w:sz w:val="20"/>
          <w:szCs w:val="20"/>
          <w:lang w:val="pl-PL"/>
        </w:rPr>
        <w:t>;</w:t>
      </w:r>
    </w:p>
    <w:p w14:paraId="29D3F45D" w14:textId="77777777" w:rsidR="003E5FA6" w:rsidRDefault="00C50920" w:rsidP="003E5FA6">
      <w:pPr>
        <w:spacing w:before="100" w:beforeAutospacing="1" w:after="100" w:afterAutospacing="1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b.Sopockie Towarzystwo Ubezpieczeń Ergo Hestia S.A. z siedzibą w Sopocie, przy ul. Hestii 1, 81-731 Sopot, wpisane do rejestru przedsiębiorców Krajowego Rejestru Sądowego prowadzonego przez Sąd Rejonowy Gdańsk-Północ w Gdańsku, VIII Wydział Gospodarczy Krajowego Rejestru Sądowego pod numerem KRS 0000024812, NIP 58500016</w:t>
      </w:r>
      <w:r w:rsidR="000F125A">
        <w:rPr>
          <w:color w:val="73706E"/>
          <w:sz w:val="20"/>
          <w:szCs w:val="20"/>
          <w:lang w:val="pl-PL"/>
        </w:rPr>
        <w:t xml:space="preserve">90 jako administratora danych </w:t>
      </w:r>
      <w:r w:rsidRPr="00733D5F">
        <w:rPr>
          <w:color w:val="73706E"/>
          <w:sz w:val="20"/>
          <w:szCs w:val="20"/>
          <w:lang w:val="pl-PL"/>
        </w:rPr>
        <w:t>oraz podmioty z nim współpracujące w tym w szczególności przez licencjonowanych agentów ubezpieczeniowych, w celu zawarcia i wykonania zawartych przez</w:t>
      </w:r>
      <w:r w:rsidR="000F125A">
        <w:rPr>
          <w:color w:val="73706E"/>
          <w:sz w:val="20"/>
          <w:szCs w:val="20"/>
          <w:lang w:val="pl-PL"/>
        </w:rPr>
        <w:t>e</w:t>
      </w:r>
      <w:r w:rsidRPr="00733D5F">
        <w:rPr>
          <w:color w:val="73706E"/>
          <w:sz w:val="20"/>
          <w:szCs w:val="20"/>
          <w:lang w:val="pl-PL"/>
        </w:rPr>
        <w:t xml:space="preserve"> mnie lub na </w:t>
      </w:r>
      <w:r w:rsidR="00364DF9">
        <w:rPr>
          <w:color w:val="73706E"/>
          <w:sz w:val="20"/>
          <w:szCs w:val="20"/>
          <w:lang w:val="pl-PL"/>
        </w:rPr>
        <w:t>moją rzecz umów ubezpieczenia. *</w:t>
      </w:r>
    </w:p>
    <w:p w14:paraId="4352526D" w14:textId="77777777" w:rsidR="0008452C" w:rsidRPr="00733D5F" w:rsidRDefault="001F62BE" w:rsidP="00B11129">
      <w:pPr>
        <w:spacing w:before="100" w:beforeAutospacing="1" w:after="100" w:afterAutospacing="1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5</w:t>
      </w:r>
      <w:r w:rsidR="0008452C" w:rsidRPr="00733D5F">
        <w:rPr>
          <w:color w:val="73706E"/>
          <w:sz w:val="20"/>
          <w:szCs w:val="20"/>
          <w:lang w:val="pl-PL"/>
        </w:rPr>
        <w:t>.</w:t>
      </w:r>
      <w:r w:rsidR="0056021D" w:rsidRPr="00733D5F">
        <w:rPr>
          <w:color w:val="73706E"/>
          <w:sz w:val="20"/>
          <w:szCs w:val="20"/>
          <w:lang w:val="pl-PL"/>
        </w:rPr>
        <w:t xml:space="preserve"> </w:t>
      </w:r>
      <w:r w:rsidR="00364DF9">
        <w:rPr>
          <w:color w:val="73706E"/>
          <w:sz w:val="20"/>
          <w:szCs w:val="20"/>
          <w:lang w:val="pl-PL"/>
        </w:rPr>
        <w:t xml:space="preserve">[    </w:t>
      </w:r>
      <w:r w:rsidR="008D0953" w:rsidRPr="00733D5F">
        <w:rPr>
          <w:color w:val="73706E"/>
          <w:sz w:val="20"/>
          <w:szCs w:val="20"/>
          <w:lang w:val="pl-PL"/>
        </w:rPr>
        <w:t>]</w:t>
      </w:r>
      <w:r w:rsidR="0069775C" w:rsidRPr="00733D5F">
        <w:rPr>
          <w:color w:val="73706E"/>
          <w:sz w:val="20"/>
          <w:szCs w:val="20"/>
          <w:lang w:val="pl-PL"/>
        </w:rPr>
        <w:t xml:space="preserve"> </w:t>
      </w:r>
      <w:r w:rsidR="0008452C" w:rsidRPr="00733D5F">
        <w:rPr>
          <w:color w:val="73706E"/>
          <w:sz w:val="20"/>
          <w:szCs w:val="20"/>
          <w:lang w:val="pl-PL"/>
        </w:rPr>
        <w:t xml:space="preserve">Wyrażam zgodę / </w:t>
      </w:r>
      <w:r w:rsidR="008D0953" w:rsidRPr="00733D5F">
        <w:rPr>
          <w:color w:val="73706E"/>
          <w:sz w:val="20"/>
          <w:szCs w:val="20"/>
          <w:lang w:val="pl-PL"/>
        </w:rPr>
        <w:t xml:space="preserve"> </w:t>
      </w:r>
      <w:r w:rsidR="00364DF9">
        <w:rPr>
          <w:color w:val="73706E"/>
          <w:sz w:val="20"/>
          <w:szCs w:val="20"/>
          <w:lang w:val="pl-PL"/>
        </w:rPr>
        <w:t xml:space="preserve">[    </w:t>
      </w:r>
      <w:r w:rsidR="008D0953" w:rsidRPr="00733D5F">
        <w:rPr>
          <w:color w:val="73706E"/>
          <w:sz w:val="20"/>
          <w:szCs w:val="20"/>
          <w:lang w:val="pl-PL"/>
        </w:rPr>
        <w:t>] n</w:t>
      </w:r>
      <w:r w:rsidR="00163E21" w:rsidRPr="00733D5F">
        <w:rPr>
          <w:color w:val="73706E"/>
          <w:sz w:val="20"/>
          <w:szCs w:val="20"/>
          <w:lang w:val="pl-PL"/>
        </w:rPr>
        <w:t>ie wyrażam zgody</w:t>
      </w:r>
      <w:r w:rsidR="00B11129">
        <w:rPr>
          <w:color w:val="73706E"/>
          <w:sz w:val="20"/>
          <w:szCs w:val="20"/>
          <w:lang w:val="pl-PL"/>
        </w:rPr>
        <w:t xml:space="preserve"> </w:t>
      </w:r>
      <w:r w:rsidR="0008452C" w:rsidRPr="00733D5F">
        <w:rPr>
          <w:color w:val="73706E"/>
          <w:sz w:val="20"/>
          <w:szCs w:val="20"/>
          <w:lang w:val="pl-PL"/>
        </w:rPr>
        <w:t>na przetwarzanie moich danych osobowych przez Sopockie Towarzystwo Ubezpieczeń Ergo Hestia S.A. z siedzibą w Sopocie i jego agentów ubezpieczeniowych oraz Naczelnej Rady Adwokackiej w celach marketingowych w szczególności w zakresie przedstawiania ofert ubezpieczenia i informacji o nowych produktach ubezpieczeniowych.</w:t>
      </w:r>
    </w:p>
    <w:p w14:paraId="4830F3BE" w14:textId="77777777" w:rsidR="0008452C" w:rsidRPr="00733D5F" w:rsidRDefault="001F62BE" w:rsidP="00BE05F3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6</w:t>
      </w:r>
      <w:r w:rsidR="00F86F0C" w:rsidRPr="00733D5F">
        <w:rPr>
          <w:color w:val="73706E"/>
          <w:sz w:val="20"/>
          <w:szCs w:val="20"/>
          <w:lang w:val="pl-PL"/>
        </w:rPr>
        <w:t>.</w:t>
      </w:r>
      <w:r w:rsidR="0056021D" w:rsidRPr="00733D5F">
        <w:rPr>
          <w:color w:val="73706E"/>
          <w:sz w:val="20"/>
          <w:szCs w:val="20"/>
          <w:lang w:val="pl-PL"/>
        </w:rPr>
        <w:t xml:space="preserve"> </w:t>
      </w:r>
      <w:r w:rsidR="00364DF9">
        <w:rPr>
          <w:color w:val="73706E"/>
          <w:sz w:val="20"/>
          <w:szCs w:val="20"/>
          <w:lang w:val="pl-PL"/>
        </w:rPr>
        <w:t xml:space="preserve">[    </w:t>
      </w:r>
      <w:r w:rsidR="008D0953" w:rsidRPr="00733D5F">
        <w:rPr>
          <w:color w:val="73706E"/>
          <w:sz w:val="20"/>
          <w:szCs w:val="20"/>
          <w:lang w:val="pl-PL"/>
        </w:rPr>
        <w:t>]</w:t>
      </w:r>
      <w:r w:rsidR="0069775C" w:rsidRPr="00733D5F">
        <w:rPr>
          <w:color w:val="73706E"/>
          <w:sz w:val="20"/>
          <w:szCs w:val="20"/>
          <w:lang w:val="pl-PL"/>
        </w:rPr>
        <w:t xml:space="preserve"> </w:t>
      </w:r>
      <w:r w:rsidR="009161A4" w:rsidRPr="00733D5F">
        <w:rPr>
          <w:color w:val="73706E"/>
          <w:sz w:val="20"/>
          <w:szCs w:val="20"/>
          <w:lang w:val="pl-PL"/>
        </w:rPr>
        <w:t xml:space="preserve">Wyrażam zgodę / </w:t>
      </w:r>
      <w:r w:rsidR="00364DF9">
        <w:rPr>
          <w:color w:val="73706E"/>
          <w:sz w:val="20"/>
          <w:szCs w:val="20"/>
          <w:lang w:val="pl-PL"/>
        </w:rPr>
        <w:t xml:space="preserve">[    </w:t>
      </w:r>
      <w:r w:rsidR="008D0953" w:rsidRPr="00733D5F">
        <w:rPr>
          <w:color w:val="73706E"/>
          <w:sz w:val="20"/>
          <w:szCs w:val="20"/>
          <w:lang w:val="pl-PL"/>
        </w:rPr>
        <w:t xml:space="preserve">] </w:t>
      </w:r>
      <w:r w:rsidR="009161A4" w:rsidRPr="00733D5F">
        <w:rPr>
          <w:color w:val="73706E"/>
          <w:sz w:val="20"/>
          <w:szCs w:val="20"/>
          <w:lang w:val="pl-PL"/>
        </w:rPr>
        <w:t>nie wyrażam zgody na otrzymywanie od Sopockiego Towarzystwa Ubezpieczeń Ergo Hestia S.A. z siedzibą w Sopocie i jego agentów ubezpieczeniowych oraz Naczelnej Rady Adwokackiej informacji handlowych, w tym ofert ubezpieczeniowych i informacji o nowych produktach ubezpieczeniowych drogą elektroniczną</w:t>
      </w:r>
      <w:r w:rsidR="00E96AA4" w:rsidRPr="00733D5F">
        <w:rPr>
          <w:color w:val="73706E"/>
          <w:sz w:val="20"/>
          <w:szCs w:val="20"/>
          <w:lang w:val="pl-PL"/>
        </w:rPr>
        <w:t>.</w:t>
      </w:r>
    </w:p>
    <w:p w14:paraId="19039931" w14:textId="77777777" w:rsidR="005B112E" w:rsidRPr="00733D5F" w:rsidRDefault="005B112E" w:rsidP="005B112E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p w14:paraId="3A18A61F" w14:textId="77777777" w:rsidR="00E96AA4" w:rsidRPr="00733D5F" w:rsidRDefault="005B112E" w:rsidP="005B112E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*Wyrażenie zgody jest dobrowolne, ale niezbędne w celu zawarcia i realizacji umowy ubezpieczenia.</w:t>
      </w:r>
    </w:p>
    <w:p w14:paraId="5EA9CB60" w14:textId="77777777" w:rsidR="005B112E" w:rsidRPr="00733D5F" w:rsidRDefault="005B112E" w:rsidP="00E96AA4">
      <w:pPr>
        <w:pStyle w:val="Akapitzlist"/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p w14:paraId="32EC1318" w14:textId="77777777" w:rsidR="00BE05F3" w:rsidRPr="00733D5F" w:rsidRDefault="00BE05F3" w:rsidP="00BE05F3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Powyższe dane podaję dobrowolnie.</w:t>
      </w:r>
    </w:p>
    <w:p w14:paraId="25A544CE" w14:textId="77777777" w:rsidR="00936F73" w:rsidRPr="00733D5F" w:rsidRDefault="0069775C" w:rsidP="00BE05F3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733D5F">
        <w:rPr>
          <w:rFonts w:cstheme="minorHAnsi"/>
          <w:sz w:val="20"/>
          <w:szCs w:val="20"/>
          <w:lang w:val="pl-PL"/>
        </w:rPr>
        <w:tab/>
      </w:r>
    </w:p>
    <w:p w14:paraId="504D5872" w14:textId="77777777" w:rsidR="0069775C" w:rsidRPr="00733D5F" w:rsidRDefault="0069775C" w:rsidP="00BE05F3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</w:p>
    <w:p w14:paraId="4246DD70" w14:textId="77777777" w:rsidR="00BE05F3" w:rsidRPr="00733D5F" w:rsidRDefault="00BE05F3" w:rsidP="00BE05F3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Data sporządzenia deklaracji:</w:t>
      </w:r>
      <w:r w:rsidR="006B2D2C" w:rsidRPr="00733D5F">
        <w:rPr>
          <w:color w:val="73706E"/>
          <w:sz w:val="20"/>
          <w:szCs w:val="20"/>
          <w:lang w:val="pl-PL"/>
        </w:rPr>
        <w:t xml:space="preserve">  </w:t>
      </w:r>
      <w:r w:rsidR="006B2D2C" w:rsidRPr="00733D5F">
        <w:rPr>
          <w:color w:val="73706E"/>
          <w:sz w:val="20"/>
          <w:szCs w:val="20"/>
          <w:lang w:val="pl-PL"/>
        </w:rPr>
        <w:tab/>
      </w:r>
      <w:r w:rsidR="006B2D2C" w:rsidRPr="00733D5F">
        <w:rPr>
          <w:color w:val="73706E"/>
          <w:sz w:val="20"/>
          <w:szCs w:val="20"/>
          <w:lang w:val="pl-PL"/>
        </w:rPr>
        <w:tab/>
      </w:r>
      <w:r w:rsidR="006B2D2C" w:rsidRPr="00733D5F">
        <w:rPr>
          <w:color w:val="73706E"/>
          <w:sz w:val="20"/>
          <w:szCs w:val="20"/>
          <w:lang w:val="pl-PL"/>
        </w:rPr>
        <w:tab/>
      </w:r>
      <w:r w:rsidR="006B2D2C" w:rsidRPr="00733D5F">
        <w:rPr>
          <w:color w:val="73706E"/>
          <w:sz w:val="20"/>
          <w:szCs w:val="20"/>
          <w:lang w:val="pl-PL"/>
        </w:rPr>
        <w:tab/>
        <w:t xml:space="preserve">     Podpis Ubezpieczonego (Adwokata)</w:t>
      </w:r>
    </w:p>
    <w:p w14:paraId="33A9EB3A" w14:textId="77777777" w:rsidR="00BE05F3" w:rsidRPr="00733D5F" w:rsidRDefault="00BE05F3" w:rsidP="00C50920">
      <w:pPr>
        <w:spacing w:after="0" w:line="240" w:lineRule="auto"/>
        <w:rPr>
          <w:color w:val="73706E"/>
          <w:sz w:val="20"/>
          <w:szCs w:val="20"/>
          <w:lang w:val="pl-PL"/>
        </w:rPr>
      </w:pPr>
    </w:p>
    <w:p w14:paraId="18B1EC3C" w14:textId="77777777" w:rsidR="00C50920" w:rsidRPr="00733D5F" w:rsidRDefault="00C50920" w:rsidP="00C50920">
      <w:pPr>
        <w:spacing w:after="0" w:line="240" w:lineRule="auto"/>
        <w:rPr>
          <w:color w:val="73706E"/>
          <w:sz w:val="20"/>
          <w:szCs w:val="20"/>
          <w:lang w:val="pl-PL"/>
        </w:rPr>
      </w:pPr>
    </w:p>
    <w:p w14:paraId="7CC07D4E" w14:textId="77777777" w:rsidR="00C50920" w:rsidRPr="00733D5F" w:rsidRDefault="00906B33" w:rsidP="00C50920">
      <w:pPr>
        <w:spacing w:after="0" w:line="240" w:lineRule="auto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…………………………………</w:t>
      </w:r>
      <w:r w:rsidR="006C1B4E">
        <w:rPr>
          <w:color w:val="73706E"/>
          <w:sz w:val="20"/>
          <w:szCs w:val="20"/>
          <w:lang w:val="pl-PL"/>
        </w:rPr>
        <w:t>………….</w:t>
      </w:r>
      <w:r w:rsidRPr="00733D5F">
        <w:rPr>
          <w:color w:val="73706E"/>
          <w:sz w:val="20"/>
          <w:szCs w:val="20"/>
          <w:lang w:val="pl-PL"/>
        </w:rPr>
        <w:t xml:space="preserve">                                                   </w:t>
      </w:r>
      <w:r w:rsidR="00364DF9">
        <w:rPr>
          <w:color w:val="73706E"/>
          <w:sz w:val="20"/>
          <w:szCs w:val="20"/>
          <w:lang w:val="pl-PL"/>
        </w:rPr>
        <w:t xml:space="preserve">            </w:t>
      </w:r>
      <w:r w:rsidRPr="00733D5F">
        <w:rPr>
          <w:color w:val="73706E"/>
          <w:sz w:val="20"/>
          <w:szCs w:val="20"/>
          <w:lang w:val="pl-PL"/>
        </w:rPr>
        <w:t xml:space="preserve"> …………………………………………</w:t>
      </w:r>
      <w:r w:rsidR="006C1B4E">
        <w:rPr>
          <w:color w:val="73706E"/>
          <w:sz w:val="20"/>
          <w:szCs w:val="20"/>
          <w:lang w:val="pl-PL"/>
        </w:rPr>
        <w:t>………….</w:t>
      </w:r>
    </w:p>
    <w:p w14:paraId="7F940C6C" w14:textId="77777777" w:rsidR="00936F73" w:rsidRPr="00733D5F" w:rsidRDefault="00936F73" w:rsidP="00BE05F3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p w14:paraId="6DAD8B6F" w14:textId="77777777" w:rsidR="001F62BE" w:rsidRPr="00733D5F" w:rsidRDefault="001F62BE" w:rsidP="00BE05F3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</w:p>
    <w:p w14:paraId="35CB196F" w14:textId="77777777" w:rsidR="00282C10" w:rsidRDefault="00282C10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4B9B97C2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2B19BE8D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15AFEF3B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19797344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6347C075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52AF30A7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25EA62F1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2BE27D16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2AE57E0D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41217005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3AD34B9B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57084057" w14:textId="77777777" w:rsidR="00B11129" w:rsidRDefault="00282C10" w:rsidP="00282C10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 xml:space="preserve">Informujemy, iż podmiotem  działającym w imieniu STU ERGO Hestia SA w umowach ubezpieczenia adwokatów objętych niniejszym Wnioskiem jest agent ubezpieczeniowy Marsh Services Sp. z o.o. z siedzibą w Warszawie, Al. Jerozolimskie 98, </w:t>
      </w:r>
    </w:p>
    <w:p w14:paraId="72992AEF" w14:textId="77777777" w:rsidR="0049793D" w:rsidRDefault="00282C10" w:rsidP="00282C10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00-807 Warszawa.</w:t>
      </w:r>
    </w:p>
    <w:p w14:paraId="79111126" w14:textId="77777777" w:rsidR="00B11129" w:rsidRDefault="00B11129" w:rsidP="00282C10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p w14:paraId="1ECBE89A" w14:textId="77777777" w:rsidR="00B11129" w:rsidRDefault="00B11129" w:rsidP="00282C10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p w14:paraId="0FA710EC" w14:textId="77777777" w:rsidR="00B11129" w:rsidRPr="00364DF9" w:rsidRDefault="00B11129" w:rsidP="00282C10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p w14:paraId="5BEADC04" w14:textId="77777777" w:rsidR="000F125A" w:rsidRDefault="000F125A" w:rsidP="000F125A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14"/>
          <w:szCs w:val="14"/>
          <w:lang w:val="pl-PL"/>
        </w:rPr>
      </w:pPr>
    </w:p>
    <w:p w14:paraId="31EB53B4" w14:textId="362D8CAD" w:rsidR="00034A55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rPr>
          <w:color w:val="73706E"/>
          <w:lang w:val="pl-PL"/>
        </w:rPr>
      </w:pPr>
      <w:r w:rsidRPr="00595E53">
        <w:rPr>
          <w:color w:val="73706E"/>
          <w:lang w:val="pl-PL"/>
        </w:rPr>
        <w:t>Oświadczenie Administratora Danych Osobowych</w:t>
      </w:r>
    </w:p>
    <w:p w14:paraId="0C7A9BDF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rPr>
          <w:color w:val="73706E"/>
          <w:lang w:val="pl-PL"/>
        </w:rPr>
      </w:pPr>
    </w:p>
    <w:p w14:paraId="2BF6DD16" w14:textId="77777777" w:rsidR="00034A55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1. Administratorem danych osobowych jest Sopockie Towarzystwo Ubezpieczeń ERGO Hestia S.A. (dalej: ERGO Hestia). Osoba fizyczna, której dane dotyczą, może skontaktować się z administratorem danych osobowych:</w:t>
      </w:r>
    </w:p>
    <w:p w14:paraId="388C4D6A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1) pisemnie, na adres ul. Hestii 1, 81-731 Sopot;</w:t>
      </w:r>
    </w:p>
    <w:p w14:paraId="7982ACBA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2) telefonicznie, pod numerem: 801 107 107 lub (58) 555 55 55.</w:t>
      </w:r>
    </w:p>
    <w:p w14:paraId="252957E1" w14:textId="77777777" w:rsidR="00034A55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2. Administrator danych osobowych wyznaczył Inspektora Ochrony Danych, z którym można się kontaktować we wszystkich sprawach dotyczących przetwarzania danych osobowych oraz korzystania z praw związanych z przetwarzaniem danych. Osoba, której dane dotyczą, może skontaktować się z Inspektorem Ochrony Danych:</w:t>
      </w:r>
    </w:p>
    <w:p w14:paraId="3E1D1367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1) pisemnie, na adres ul. Hestii 1, 81-731 Sopot;</w:t>
      </w:r>
    </w:p>
    <w:p w14:paraId="7C7E26E3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2) za pośrednictwem adresu mailowego: iod@ergohestia.pl;</w:t>
      </w:r>
    </w:p>
    <w:p w14:paraId="0EA6D5D1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3) poprzez formularz kontaktowy w sekcji Ochrona Danych Osobowych na stronie www.ergohestia.pl.</w:t>
      </w:r>
    </w:p>
    <w:p w14:paraId="31657670" w14:textId="77777777" w:rsidR="00034A55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3. Administrator danych osobowych przetwarza dane osobowe w następujących celach:</w:t>
      </w:r>
    </w:p>
    <w:p w14:paraId="1C7D736B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1) oceny ryzyka ubezpieczeniowego w celu przedstawienia oferty ubezpieczeniowej, zawarcia umowy ubezpieczenia lub objęcia ochroną ubezpieczeniową- w tych celach oraz w celu ustalenia wysokości składki będziemy stosować profilowanie. Decyzje będą podejmowane na podstawie danych zebranych w procesie zawarcia umowy ubezpieczenia lub objęcia ochroną ubezpieczeniową (w przypadku zawarcia umowy na odległość decyzje te będą podejmowane automatycznie - bez udziału człowieka). Decyzje będą oparte o automatyczną ocenę ryzyka ubezpieczeniowego zawarcia z Panią/Panem umowy. Dla przykładu, im więcej szkód miało miejsce w historii ubezpieczenia, tym większe może być ryzyko ubezpieczeniowe i w związku z tym składka ubezpieczeniowa może być wyższa. W przypadku przedłużenia umowy ubezpieczenia na kolejny okres decyzje będą podejmowane automatycznie (bez udziału człowieka), na podstawie danych zebranych podczas zawarcia i wykonania pierwotnej umowy ubezpieczenia. Pod warunkiem udzielenia odrębnej zgody, przy ocenie ryzyka ubezpieczeniowego mogą zostać również uwzględnione dane uzyskane za pośrednictwem Biura Informacji Kredytowej oraz Krajowego Rejestru Długów;</w:t>
      </w:r>
    </w:p>
    <w:p w14:paraId="13C1835A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2) wykonania umowy ubezpieczenia m.in. wykonania czynności ubezpieczeniowych związanych z likwidacją roszczeń. W przypadku zgłoszenia roszczenia, w celu ustalenia ścieżki likwidacyjnej stosowane jest profilowanie. Decyzje o wyborze ścieżki likwidacyjnej będą podejmowane na podstawie danych zebranych w trakcie procesu zgłoszenia szkody oraz danych szkodowych zawartych w bazach administratora danych osobowych. Dla przykładu, jeżeli w ostatnim roku nie zgłoszono szkody z danej polisy, istnieje prawdopodobieństwo, że szkoda zostanie zlikwidowana w sposób uproszczony, a zatem bez konieczności przeprowadzenia oględzin pojazdu lub mienia przez przedstawiciela ERGO Hestii;</w:t>
      </w:r>
    </w:p>
    <w:p w14:paraId="01D8BF02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3) reasekuracji ryzyk;</w:t>
      </w:r>
    </w:p>
    <w:p w14:paraId="732462C0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lastRenderedPageBreak/>
        <w:t>4) dochodzenia roszczeń;</w:t>
      </w:r>
    </w:p>
    <w:p w14:paraId="55ED5457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5) marketingu bezpośredniego produktów i usług własnych administratora - w przypadku marketingu bezpośredniego produktów i usług własnych będziemy stosować profilowanie. Oznacza to, że na podstawie Pani/Pana danych opracujemy profil marketingowy, aby przedstawiać oferty dopasowane do Pani/Pana potrzeb;</w:t>
      </w:r>
    </w:p>
    <w:p w14:paraId="0CC97070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6) przeciwdziałania przestępstwom ubezpieczeniowym - w zakresie niezbędnym do przeciwdziałania nadużyciom oraz wykorzystywaniu działalności ERGO Hestii dla celów przestępczych;</w:t>
      </w:r>
    </w:p>
    <w:p w14:paraId="26EB4292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7) rozpatrzenia zgłoszonych reklamacji i odwołań dotyczących usług świadczonych przez ERGO Hestię, a także wniosków i zapytań skierowanych do ERGO Hestii;</w:t>
      </w:r>
    </w:p>
    <w:p w14:paraId="2A659243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8) wypełnienia obowiązków ciążących na Administratorze w związku z sankcjami wprowadzanymi stosownymi regulacjami Organizacji Narodów Zjednoczonych, Unii Europejskiej lub Stanów Zjednoczonych Ameryki;</w:t>
      </w:r>
    </w:p>
    <w:p w14:paraId="15A8E929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9) analitycznych i statystycznych.</w:t>
      </w:r>
    </w:p>
    <w:p w14:paraId="0C05950D" w14:textId="77777777" w:rsidR="00034A55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4. Podstawy prawne przetwarzania danych osobowych:</w:t>
      </w:r>
    </w:p>
    <w:p w14:paraId="4D33CE51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1) przetwarzanie danych osobowych jest niezbędne do oceny ryzyka ubezpieczeniowego, zawarcia umowy ubezpieczenia lub objęcia ochroną ubezpieczeniową, wykonania umowy ubezpieczenia, reasekuracji ryzyk;</w:t>
      </w:r>
    </w:p>
    <w:p w14:paraId="577ED4EA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2) prawnie uzasadniony interes administratora danych osobowych, taki jak marketing bezpośredni produktów i usług własnych administratora, dochodzenie roszczeń z tytułu zawartej umowy ubezpieczenia, przeciwdziałanie i ściganie przestępstw popełnianych na szkodę zakładu ubezpieczeń, zmniejszenie ryzyka ubezpieczeniowego związanego z obejmowaniem ochroną i zawarciem umowy ubezpieczenia, analityka i statystyka;</w:t>
      </w:r>
    </w:p>
    <w:p w14:paraId="37BAE688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3) wypełnienie obowiązków prawnych administratora danych (wynikających z przepisów prawa krajowego i międzynarodowego, w tym prawa Unii Europejskiej);</w:t>
      </w:r>
    </w:p>
    <w:p w14:paraId="182ABADD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 xml:space="preserve">4) uzasadniony interes strony trzeciej*, to jest podmiotu dominującego w grupie kapitałowej* MunichRe (do której* należy Administrator), jako podmiotu bezpośrednio zobowiązanego do stosowania sankcji Stanów </w:t>
      </w:r>
      <w:bookmarkStart w:id="0" w:name="_GoBack"/>
      <w:bookmarkEnd w:id="0"/>
      <w:r w:rsidRPr="00595E53">
        <w:rPr>
          <w:color w:val="73706E"/>
          <w:sz w:val="20"/>
          <w:szCs w:val="20"/>
          <w:lang w:val="pl-PL"/>
        </w:rPr>
        <w:t>Zjednoczonych Ameryki oraz zapewnienia ich przestrzegania przez podmioty powiązane;</w:t>
      </w:r>
    </w:p>
    <w:p w14:paraId="3A4F6064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5) zgoda w przypadku jej dobrowolnego wyrażenia.</w:t>
      </w:r>
    </w:p>
    <w:p w14:paraId="1231A756" w14:textId="77777777" w:rsidR="00034A55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5. Dane osobowe mogą być przekazywane: zakładom reasekuracji, podmiotom wykonującym działalność leczniczą, innym zakładom ubezpieczeń w przypadku udzielenia odrębnej zgody w celu oceny ryzyka ubezpieczeniowego oraz ustalenia prawa do świadczenia i jego wysokości, innym podmiotom w przypadku udzielenia odrębnej zgody w celu marketingu bezpośredniego ich produktów i usług, innym administratorom w przypadku prawnie uzasadnionych interesów administratora danych a także podmiotom przetwarzającym dane osobowe na zlecenie ERGO Hestii m.in. dostawcom usług IT, podmiotom przetwarzającym dane w celu windykacji należności, świadczenia usług archiwizacyjnych, przeprowadzającym postępowanie likwidacyjne świadczeń ubezpieczeniowych, podmiotom organizującym lub wykonującym czynności związane z oceną ryzyka lub prowadzonym postępowaniem likwidacyjnym świadczeń ubezpieczeniowych, agentom ubezpieczeniowym.</w:t>
      </w:r>
    </w:p>
    <w:p w14:paraId="15ED3AE7" w14:textId="77777777" w:rsidR="00034A55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 xml:space="preserve">6. ERGO Hestia przekaże dane osobowe do odbiorców znajdujących się w państwach poza Europejskim Obszarem Gospodarczym, jeżeli okaże się to niezbędne do wykonania zawartej umowy ubezpieczenia. ERGO Hestia zapewni odpowiednie zabezpieczenia tych danych. W sprawie informacji o sposobach uzyskania kopii tych zabezpieczeń lub o miejscu ich udostępnienia należy się skontaktować z administratorem danych osobowych lub z Inspektorem </w:t>
      </w:r>
      <w:r w:rsidRPr="00595E53">
        <w:rPr>
          <w:color w:val="73706E"/>
          <w:sz w:val="20"/>
          <w:szCs w:val="20"/>
          <w:lang w:val="pl-PL"/>
        </w:rPr>
        <w:lastRenderedPageBreak/>
        <w:t>Ochrony Danych.</w:t>
      </w:r>
    </w:p>
    <w:p w14:paraId="48F96D49" w14:textId="77777777" w:rsidR="00034A55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7. Osoby, których dane osobowe przetwarzane są przez ERGO Hestię, mają w związku z przetwarzaniem następujące prawa:</w:t>
      </w:r>
    </w:p>
    <w:p w14:paraId="23E25A4B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1) prawo dostępu do swoich danych osobowych;</w:t>
      </w:r>
    </w:p>
    <w:p w14:paraId="3DAEC1BE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2) prawo żądania sprostowania, usunięcia lub ograniczenia przetwarzania ich danych osobowych;</w:t>
      </w:r>
    </w:p>
    <w:p w14:paraId="744B6F56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3) prawo wniesienia sprzeciwu wobec przetwarzania danych osobowych - w takim zakresie, w jakim są one przetwarzane na potrzeby marketingu bezpośredniego, w tym profilowania;</w:t>
      </w:r>
    </w:p>
    <w:p w14:paraId="0CFB23DE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4) prawo do przenoszenia danych osobowych, tj. do otrzymania od administratora danych osobowych, w ustrukturyzowanym, powszechnie używanym formacie nadającym się do odczytu maszynowego oraz prawo przesłania do innego administratora;</w:t>
      </w:r>
    </w:p>
    <w:p w14:paraId="199BA53C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5) prawo wniesienia skargi do organu nadzorczego zajmującego się ochroną danych osobowych;</w:t>
      </w:r>
    </w:p>
    <w:p w14:paraId="031EC15F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6) prawo do wycofania zgody, bez wpływu na zgodność z prawem czynności podjętych przed jej wycofaniem;</w:t>
      </w:r>
    </w:p>
    <w:p w14:paraId="4DED136E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7) w przypadku podejmowania decyzji w sposób automatyczny, prawo do otrzymania stosownych wyjaśnień co do podstaw podjętej decyzji, jej zakwestionowania oraz wyrażenia własnego stanowiska lub żądania interwencji człowieka celem ponownej analizy danych oraz uzyskania indywidualnej decyzji.</w:t>
      </w:r>
    </w:p>
    <w:p w14:paraId="1B0F4C77" w14:textId="77777777" w:rsidR="00034A55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8. W celu skorzystania z praw określonych w ust. 7 należy skontaktować się z administratorem danych lub z Inspektorem Ochrony Danych.</w:t>
      </w:r>
    </w:p>
    <w:p w14:paraId="34F5321F" w14:textId="77777777" w:rsidR="00034A55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9. W przypadku, gdy doszło do zawarcia umowy ubezpieczenia lub objęcia ochroną ubezpieczeniową, dane osobowe będą przechowywane do momentu przedawnienia roszczeń z tytułu umowy ubezpieczenia lub do momentu wygaśnięcia obowiązku przechowywania danych wynikającego z przepisów prawa, w szczególności obowiązku przechowywania dokumentów księgowych dotyczących umowy ubezpieczenia. Jeśli nie doszło do zawarcia umowy ubezpieczenia lub objęcia ochroną ubezpieczeniową, dane osobowe będą przechowywane do czasu przedawnienia roszczeń z tego tytułu. W przypadku udzielenia stosownej zgody dane osobowe będą wykorzystywane do celów określonych w tej zgodzie (np. w celach marketingowych), do momentu jej wycofania. Dane będą przetwarzane dla celów analitycznych i statystycznych przez okres 12 lat od dnia rozwiązania umowy ubezpieczenia.</w:t>
      </w:r>
    </w:p>
    <w:p w14:paraId="5C076463" w14:textId="3D908E47" w:rsidR="000F125A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10. Podanie danych osobowych jest konieczne do dokonania oceny ryzyka ubezpieczeniowego, do zawarcia umowy ubezpieczenia lub objęcia ochroną ubezpieczeniową i wykonywania umowy ubezpieczenia. Niepodanie danych osobowych będzie skutkowało brakiem możliwości zawarcia umowy ubezpieczenia lub objęcia ochroną ubezpieczeniową. Podanie danych osobowych w innych celach niż określone powyżej np. w celach marketingowych jest dobrowolne.</w:t>
      </w:r>
    </w:p>
    <w:p w14:paraId="22A30920" w14:textId="77777777" w:rsidR="000F125A" w:rsidRDefault="000F125A" w:rsidP="000F125A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14"/>
          <w:szCs w:val="14"/>
          <w:lang w:val="pl-PL"/>
        </w:rPr>
      </w:pPr>
    </w:p>
    <w:p w14:paraId="63A1DE53" w14:textId="77777777" w:rsidR="000F125A" w:rsidRDefault="000F125A" w:rsidP="000F125A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14"/>
          <w:szCs w:val="14"/>
          <w:lang w:val="pl-PL"/>
        </w:rPr>
      </w:pPr>
    </w:p>
    <w:p w14:paraId="53DAFDDA" w14:textId="77777777" w:rsidR="000F125A" w:rsidRDefault="000F125A" w:rsidP="000F125A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14"/>
          <w:szCs w:val="14"/>
          <w:lang w:val="pl-PL"/>
        </w:rPr>
      </w:pPr>
    </w:p>
    <w:p w14:paraId="13497D06" w14:textId="77777777" w:rsidR="000F125A" w:rsidRDefault="000F125A" w:rsidP="000F125A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14"/>
          <w:szCs w:val="14"/>
          <w:lang w:val="pl-PL"/>
        </w:rPr>
      </w:pPr>
    </w:p>
    <w:p w14:paraId="054E0715" w14:textId="77777777" w:rsidR="000F125A" w:rsidRPr="009711B9" w:rsidRDefault="000F125A" w:rsidP="000F125A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14"/>
          <w:szCs w:val="14"/>
          <w:lang w:val="pl-PL"/>
        </w:rPr>
      </w:pPr>
    </w:p>
    <w:p w14:paraId="1D725113" w14:textId="77777777" w:rsidR="000F125A" w:rsidRPr="0049793D" w:rsidRDefault="000F125A" w:rsidP="000F125A">
      <w:pPr>
        <w:pStyle w:val="Tekstpodstawowy"/>
        <w:kinsoku w:val="0"/>
        <w:overflowPunct w:val="0"/>
        <w:ind w:firstLine="0"/>
        <w:rPr>
          <w:sz w:val="20"/>
          <w:szCs w:val="20"/>
          <w:lang w:val="pl-PL"/>
        </w:rPr>
      </w:pPr>
    </w:p>
    <w:p w14:paraId="459D1254" w14:textId="04C8FF17" w:rsidR="000F125A" w:rsidRDefault="000F125A" w:rsidP="000F125A">
      <w:pPr>
        <w:pStyle w:val="Tekstpodstawowy"/>
        <w:kinsoku w:val="0"/>
        <w:overflowPunct w:val="0"/>
        <w:spacing w:before="109"/>
        <w:ind w:firstLine="0"/>
        <w:rPr>
          <w:color w:val="D55962"/>
          <w:sz w:val="26"/>
          <w:szCs w:val="26"/>
          <w:lang w:val="pl-PL"/>
        </w:rPr>
      </w:pPr>
      <w:r w:rsidRPr="0049793D">
        <w:rPr>
          <w:color w:val="D55962"/>
          <w:sz w:val="26"/>
          <w:szCs w:val="26"/>
          <w:lang w:val="pl-PL"/>
        </w:rPr>
        <w:t>KLAUZULA REKLAMACYJNA:</w:t>
      </w:r>
    </w:p>
    <w:p w14:paraId="2DEECCBB" w14:textId="77777777" w:rsidR="00034A55" w:rsidRPr="0049793D" w:rsidRDefault="00034A55" w:rsidP="000F125A">
      <w:pPr>
        <w:pStyle w:val="Tekstpodstawowy"/>
        <w:kinsoku w:val="0"/>
        <w:overflowPunct w:val="0"/>
        <w:spacing w:before="109"/>
        <w:ind w:firstLine="0"/>
        <w:rPr>
          <w:color w:val="D55962"/>
          <w:sz w:val="26"/>
          <w:szCs w:val="26"/>
          <w:lang w:val="pl-PL"/>
        </w:rPr>
      </w:pPr>
    </w:p>
    <w:p w14:paraId="2B4AAC8F" w14:textId="77777777" w:rsidR="00034A55" w:rsidRPr="00595E53" w:rsidRDefault="00034A55" w:rsidP="00034A55">
      <w:pPr>
        <w:numPr>
          <w:ilvl w:val="0"/>
          <w:numId w:val="17"/>
        </w:numPr>
        <w:autoSpaceDE w:val="0"/>
        <w:autoSpaceDN w:val="0"/>
        <w:spacing w:after="0"/>
        <w:rPr>
          <w:rFonts w:eastAsia="Times New Roman"/>
          <w:color w:val="73706E"/>
          <w:sz w:val="20"/>
          <w:szCs w:val="20"/>
          <w:lang w:val="pl-PL"/>
        </w:rPr>
      </w:pPr>
      <w:r w:rsidRPr="00595E53">
        <w:rPr>
          <w:rFonts w:eastAsia="Times New Roman"/>
          <w:color w:val="73706E"/>
          <w:sz w:val="20"/>
          <w:szCs w:val="20"/>
          <w:lang w:val="pl-PL"/>
        </w:rPr>
        <w:t xml:space="preserve">Ubezpieczający, Ubezpieczony, uposażony lub uprawniony z umowy ubezpieczenia, osoba, która dochodzi roszczeń na podstawie przepisów ustawy z dnia 22 maja    2003 r. o ubezpieczeniach obowiązkowych, </w:t>
      </w:r>
      <w:r w:rsidRPr="00595E53">
        <w:rPr>
          <w:rFonts w:eastAsia="Times New Roman"/>
          <w:color w:val="73706E"/>
          <w:sz w:val="20"/>
          <w:szCs w:val="20"/>
          <w:lang w:val="pl-PL"/>
        </w:rPr>
        <w:lastRenderedPageBreak/>
        <w:t>Ubezpieczeniowym Funduszu Gwarancyjnym i Polskim Biurze Ubezpieczycieli Komunikacyjnych, a także poszukujący ochrony ubezpieczeniowej lub zleceniodawca gwarancji ubezpieczeniowej mogą wnieść reklamacje dotyczące usług świadczonych przez ERGO Hestię lub agenta ubezpieczeniowego.</w:t>
      </w:r>
    </w:p>
    <w:p w14:paraId="6ACAC3C9" w14:textId="77777777" w:rsidR="00034A55" w:rsidRPr="00595E53" w:rsidRDefault="00034A55" w:rsidP="00034A55">
      <w:pPr>
        <w:numPr>
          <w:ilvl w:val="0"/>
          <w:numId w:val="17"/>
        </w:numPr>
        <w:autoSpaceDE w:val="0"/>
        <w:autoSpaceDN w:val="0"/>
        <w:spacing w:after="0"/>
        <w:rPr>
          <w:rFonts w:eastAsia="Times New Roman"/>
          <w:color w:val="73706E"/>
          <w:sz w:val="20"/>
          <w:szCs w:val="20"/>
          <w:lang w:val="pl-PL"/>
        </w:rPr>
      </w:pPr>
      <w:r w:rsidRPr="00595E53">
        <w:rPr>
          <w:rFonts w:eastAsia="Times New Roman"/>
          <w:color w:val="73706E"/>
          <w:sz w:val="20"/>
          <w:szCs w:val="20"/>
          <w:lang w:val="pl-PL"/>
        </w:rPr>
        <w:t>Zasady wnoszenia reklamacji na usługi świadczone przez ERGO Hestię oraz agenta wyłącznego ERGO Hestii, to jest działającego wyłącznie w imieniu lub na rzecz jednego ubezpieczyciela.</w:t>
      </w:r>
    </w:p>
    <w:p w14:paraId="7FC5EE0D" w14:textId="77777777" w:rsidR="00034A55" w:rsidRPr="00595E53" w:rsidRDefault="00034A55" w:rsidP="00034A55">
      <w:pPr>
        <w:numPr>
          <w:ilvl w:val="1"/>
          <w:numId w:val="18"/>
        </w:numPr>
        <w:autoSpaceDE w:val="0"/>
        <w:autoSpaceDN w:val="0"/>
        <w:spacing w:after="0"/>
        <w:contextualSpacing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Reklamację można złożyć w następujący sposób:</w:t>
      </w:r>
    </w:p>
    <w:p w14:paraId="674A68A0" w14:textId="77777777" w:rsidR="00034A55" w:rsidRPr="00595E53" w:rsidRDefault="00034A55" w:rsidP="00034A55">
      <w:pPr>
        <w:numPr>
          <w:ilvl w:val="1"/>
          <w:numId w:val="17"/>
        </w:numPr>
        <w:autoSpaceDE w:val="0"/>
        <w:autoSpaceDN w:val="0"/>
        <w:spacing w:after="0"/>
        <w:rPr>
          <w:rFonts w:eastAsia="Times New Roman"/>
          <w:color w:val="73706E"/>
          <w:sz w:val="20"/>
          <w:szCs w:val="20"/>
          <w:lang w:val="pl-PL"/>
        </w:rPr>
      </w:pPr>
      <w:r w:rsidRPr="00595E53">
        <w:rPr>
          <w:rFonts w:eastAsia="Times New Roman"/>
          <w:color w:val="73706E"/>
          <w:sz w:val="20"/>
          <w:szCs w:val="20"/>
          <w:lang w:val="pl-PL"/>
        </w:rPr>
        <w:t xml:space="preserve">poprzez formularz na stronie: </w:t>
      </w:r>
      <w:hyperlink r:id="rId11" w:history="1">
        <w:r w:rsidRPr="00595E53">
          <w:rPr>
            <w:rStyle w:val="Hipercze"/>
            <w:rFonts w:eastAsia="Times New Roman"/>
            <w:color w:val="73706E"/>
            <w:sz w:val="20"/>
            <w:szCs w:val="20"/>
            <w:lang w:val="pl-PL"/>
          </w:rPr>
          <w:t>www.ergohestia.pl</w:t>
        </w:r>
      </w:hyperlink>
      <w:r w:rsidRPr="00595E53">
        <w:rPr>
          <w:rFonts w:eastAsia="Times New Roman"/>
          <w:color w:val="73706E"/>
          <w:sz w:val="20"/>
          <w:szCs w:val="20"/>
          <w:lang w:val="pl-PL"/>
        </w:rPr>
        <w:t>;</w:t>
      </w:r>
    </w:p>
    <w:p w14:paraId="2C9C9E5D" w14:textId="77777777" w:rsidR="00034A55" w:rsidRPr="00595E53" w:rsidRDefault="00034A55" w:rsidP="00034A55">
      <w:pPr>
        <w:numPr>
          <w:ilvl w:val="1"/>
          <w:numId w:val="17"/>
        </w:numPr>
        <w:autoSpaceDE w:val="0"/>
        <w:autoSpaceDN w:val="0"/>
        <w:spacing w:after="0"/>
        <w:rPr>
          <w:rFonts w:eastAsia="Times New Roman"/>
          <w:color w:val="73706E"/>
          <w:sz w:val="20"/>
          <w:szCs w:val="20"/>
          <w:lang w:val="pl-PL"/>
        </w:rPr>
      </w:pPr>
      <w:r w:rsidRPr="00595E53">
        <w:rPr>
          <w:rFonts w:eastAsia="Times New Roman"/>
          <w:color w:val="73706E"/>
          <w:sz w:val="20"/>
          <w:szCs w:val="20"/>
          <w:lang w:val="pl-PL"/>
        </w:rPr>
        <w:t>telefonicznie, pod numerem: 801 107 107 lub 58 555 5 555;</w:t>
      </w:r>
    </w:p>
    <w:p w14:paraId="0F742044" w14:textId="77777777" w:rsidR="00034A55" w:rsidRPr="00595E53" w:rsidRDefault="00034A55" w:rsidP="00034A55">
      <w:pPr>
        <w:numPr>
          <w:ilvl w:val="1"/>
          <w:numId w:val="17"/>
        </w:numPr>
        <w:autoSpaceDE w:val="0"/>
        <w:autoSpaceDN w:val="0"/>
        <w:spacing w:after="0"/>
        <w:rPr>
          <w:rFonts w:eastAsia="Times New Roman"/>
          <w:color w:val="73706E"/>
          <w:sz w:val="20"/>
          <w:szCs w:val="20"/>
          <w:lang w:val="pl-PL"/>
        </w:rPr>
      </w:pPr>
      <w:r w:rsidRPr="00595E53">
        <w:rPr>
          <w:rFonts w:eastAsia="Times New Roman"/>
          <w:color w:val="73706E"/>
          <w:sz w:val="20"/>
          <w:szCs w:val="20"/>
          <w:lang w:val="pl-PL"/>
        </w:rPr>
        <w:t>pisemnie, na adres siedziby Sopockiego Towarzystwa Ubezpieczeń ERGO Hestia SA, ul. Hestii 1,  81-731 Sopot;</w:t>
      </w:r>
    </w:p>
    <w:p w14:paraId="7506994E" w14:textId="77777777" w:rsidR="00034A55" w:rsidRPr="00595E53" w:rsidRDefault="00034A55" w:rsidP="00034A55">
      <w:pPr>
        <w:numPr>
          <w:ilvl w:val="1"/>
          <w:numId w:val="17"/>
        </w:numPr>
        <w:autoSpaceDE w:val="0"/>
        <w:autoSpaceDN w:val="0"/>
        <w:spacing w:after="0"/>
        <w:rPr>
          <w:rFonts w:eastAsia="Times New Roman"/>
          <w:color w:val="73706E"/>
          <w:sz w:val="20"/>
          <w:szCs w:val="20"/>
          <w:lang w:val="pl-PL"/>
        </w:rPr>
      </w:pPr>
      <w:r w:rsidRPr="00595E53">
        <w:rPr>
          <w:rFonts w:eastAsia="Times New Roman"/>
          <w:color w:val="73706E"/>
          <w:sz w:val="20"/>
          <w:szCs w:val="20"/>
          <w:lang w:val="pl-PL"/>
        </w:rPr>
        <w:t>ustnie lub pisemnie podczas wizyty w jednostce Sopockiego Towarzystwa Ubezpieczeń ERGO Hestia SA.</w:t>
      </w:r>
    </w:p>
    <w:p w14:paraId="193445EA" w14:textId="77777777" w:rsidR="00034A55" w:rsidRPr="00595E53" w:rsidRDefault="00034A55" w:rsidP="00034A55">
      <w:pPr>
        <w:numPr>
          <w:ilvl w:val="1"/>
          <w:numId w:val="18"/>
        </w:numPr>
        <w:autoSpaceDE w:val="0"/>
        <w:autoSpaceDN w:val="0"/>
        <w:spacing w:after="0"/>
        <w:contextualSpacing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Reklamacje rozpatrywane są przez jednostkę organizacyjną powołaną w tym celu przez Zarząd ERGO Hestii.</w:t>
      </w:r>
    </w:p>
    <w:p w14:paraId="056AF029" w14:textId="77777777" w:rsidR="00034A55" w:rsidRPr="00595E53" w:rsidRDefault="00034A55" w:rsidP="00034A55">
      <w:pPr>
        <w:numPr>
          <w:ilvl w:val="1"/>
          <w:numId w:val="18"/>
        </w:numPr>
        <w:autoSpaceDE w:val="0"/>
        <w:autoSpaceDN w:val="0"/>
        <w:spacing w:after="0"/>
        <w:contextualSpacing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 xml:space="preserve">Odpowiedź na reklamację zostanie wysłana w terminie 30 dni od dnia jej otrzymania na piśmie lub za pomocą innego trwałego nośnika informacji albo pocztą elektroniczną – na wniosek osoby, która zgłasza reklamację. </w:t>
      </w:r>
    </w:p>
    <w:p w14:paraId="728C19AD" w14:textId="77777777" w:rsidR="00034A55" w:rsidRPr="00595E53" w:rsidRDefault="00034A55" w:rsidP="00034A55">
      <w:pPr>
        <w:numPr>
          <w:ilvl w:val="1"/>
          <w:numId w:val="18"/>
        </w:numPr>
        <w:autoSpaceDE w:val="0"/>
        <w:autoSpaceDN w:val="0"/>
        <w:spacing w:after="0"/>
        <w:contextualSpacing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 xml:space="preserve">W szczególnie skomplikowanych przypadkach, które uniemożliwiają rozpatrzenie reklamacji i udzielenie odpowiedzi w terminie określonym powyżej, odpowiedź zostanie wysłana w terminie 60 dni od dnia jej otrzymania. O konieczności przedłużenia terminu do udzielenia odpowiedzi na reklamację osoba składająca reklamację zostanie poinformowana w 30-dniowym terminie. </w:t>
      </w:r>
    </w:p>
    <w:p w14:paraId="03C1F850" w14:textId="77777777" w:rsidR="00034A55" w:rsidRPr="00595E53" w:rsidRDefault="00034A55" w:rsidP="00034A55">
      <w:pPr>
        <w:numPr>
          <w:ilvl w:val="1"/>
          <w:numId w:val="18"/>
        </w:numPr>
        <w:autoSpaceDE w:val="0"/>
        <w:autoSpaceDN w:val="0"/>
        <w:spacing w:after="0"/>
        <w:contextualSpacing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 xml:space="preserve">W niestandardowych sprawach osoby wymienione w ust. 1 mogą zwrócić się do Rzecznika Klienta ERGO Hestii poprzez formularz na stronie: </w:t>
      </w:r>
      <w:hyperlink r:id="rId12" w:history="1">
        <w:r w:rsidRPr="00595E53">
          <w:rPr>
            <w:rStyle w:val="Hipercze"/>
            <w:color w:val="73706E"/>
            <w:sz w:val="20"/>
            <w:szCs w:val="20"/>
            <w:lang w:val="pl-PL"/>
          </w:rPr>
          <w:t>www.ergohestia.pl</w:t>
        </w:r>
      </w:hyperlink>
      <w:r w:rsidRPr="00595E53">
        <w:rPr>
          <w:color w:val="73706E"/>
          <w:sz w:val="20"/>
          <w:szCs w:val="20"/>
          <w:lang w:val="pl-PL"/>
        </w:rPr>
        <w:t>.</w:t>
      </w:r>
    </w:p>
    <w:p w14:paraId="435FCF48" w14:textId="77777777" w:rsidR="00034A55" w:rsidRPr="00595E53" w:rsidRDefault="00034A55" w:rsidP="00034A55">
      <w:pPr>
        <w:autoSpaceDE w:val="0"/>
        <w:autoSpaceDN w:val="0"/>
        <w:ind w:left="450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 xml:space="preserve">6) Osoba fizyczna składająca reklamację może wystąpić z wnioskiem o rozpatrzenie sprawy do Rzecznika Finansowego </w:t>
      </w:r>
      <w:hyperlink r:id="rId13" w:history="1">
        <w:r w:rsidRPr="00595E53">
          <w:rPr>
            <w:rStyle w:val="Hipercze"/>
            <w:color w:val="73706E"/>
            <w:sz w:val="20"/>
            <w:szCs w:val="20"/>
            <w:lang w:val="pl-PL"/>
          </w:rPr>
          <w:t>www.rf.gov.pl</w:t>
        </w:r>
      </w:hyperlink>
      <w:r w:rsidRPr="00595E53">
        <w:rPr>
          <w:color w:val="73706E"/>
          <w:sz w:val="20"/>
          <w:szCs w:val="20"/>
          <w:lang w:val="pl-PL"/>
        </w:rPr>
        <w:t xml:space="preserve">. </w:t>
      </w:r>
    </w:p>
    <w:p w14:paraId="4D9FDC2A" w14:textId="77777777" w:rsidR="00034A55" w:rsidRPr="00595E53" w:rsidRDefault="00034A55" w:rsidP="00034A55">
      <w:pPr>
        <w:numPr>
          <w:ilvl w:val="0"/>
          <w:numId w:val="17"/>
        </w:numPr>
        <w:autoSpaceDE w:val="0"/>
        <w:autoSpaceDN w:val="0"/>
        <w:spacing w:after="0"/>
        <w:rPr>
          <w:rFonts w:eastAsia="Times New Roman"/>
          <w:color w:val="73706E"/>
          <w:sz w:val="20"/>
          <w:szCs w:val="20"/>
          <w:lang w:val="pl-PL"/>
        </w:rPr>
      </w:pPr>
      <w:r w:rsidRPr="00595E53">
        <w:rPr>
          <w:rFonts w:eastAsia="Times New Roman"/>
          <w:color w:val="73706E"/>
          <w:sz w:val="20"/>
          <w:szCs w:val="20"/>
          <w:lang w:val="pl-PL"/>
        </w:rPr>
        <w:t>Zasady wnoszenia reklamacji na usługi świadczone przez tzw. multiagenta, to jest agenta, który  działa w imieniu lub na rzecz ERGO Hestii oraz innych ubezpieczycieli – w zakresie niezwiązanym z udzielaną ochroną ubezpieczeniową.</w:t>
      </w:r>
    </w:p>
    <w:p w14:paraId="08CE1D64" w14:textId="77777777" w:rsidR="00034A55" w:rsidRPr="00595E53" w:rsidRDefault="00034A55" w:rsidP="00034A55">
      <w:pPr>
        <w:autoSpaceDE w:val="0"/>
        <w:autoSpaceDN w:val="0"/>
        <w:ind w:left="450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 xml:space="preserve">1) Reklamacje w zakresie niezwiązanym z udzielaną ochroną ubezpieczeniową należy składać bezpośrednio </w:t>
      </w:r>
    </w:p>
    <w:p w14:paraId="664A288B" w14:textId="77777777" w:rsidR="00034A55" w:rsidRPr="00595E53" w:rsidRDefault="00034A55" w:rsidP="00034A55">
      <w:pPr>
        <w:autoSpaceDE w:val="0"/>
        <w:autoSpaceDN w:val="0"/>
        <w:ind w:left="450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agentowi, który świadczył usługi w zakresie dystrybucji ubezpieczeń. Reklamacje rozpatrywane są bezpośrednio przez tego agenta. W przypadku wpływu takiej reklamacji do ERGO Hestii, ERGO Hestia przekaże reklamację niezwłocznie agentowi, informując o tym jednocześnie osobę występującą z reklamacją.</w:t>
      </w:r>
    </w:p>
    <w:p w14:paraId="79F106BD" w14:textId="77777777" w:rsidR="00034A55" w:rsidRPr="00595E53" w:rsidRDefault="00034A55" w:rsidP="000F125A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pl-PL"/>
        </w:rPr>
      </w:pPr>
    </w:p>
    <w:p w14:paraId="006BE835" w14:textId="5BB6C1B2" w:rsidR="000F125A" w:rsidRPr="0049793D" w:rsidRDefault="000F125A" w:rsidP="00595E53">
      <w:pPr>
        <w:rPr>
          <w:lang w:val="pl-PL"/>
        </w:rPr>
      </w:pPr>
    </w:p>
    <w:p w14:paraId="46B7F832" w14:textId="77777777" w:rsidR="000F125A" w:rsidRPr="0049793D" w:rsidRDefault="000F125A" w:rsidP="000F125A">
      <w:pPr>
        <w:pStyle w:val="Tekstpodstawowy"/>
        <w:kinsoku w:val="0"/>
        <w:overflowPunct w:val="0"/>
        <w:ind w:firstLine="0"/>
        <w:rPr>
          <w:sz w:val="20"/>
          <w:szCs w:val="20"/>
          <w:lang w:val="pl-PL"/>
        </w:rPr>
      </w:pPr>
    </w:p>
    <w:p w14:paraId="1AB95FD3" w14:textId="77777777" w:rsidR="000F125A" w:rsidRPr="0049793D" w:rsidRDefault="000F125A" w:rsidP="000F125A">
      <w:pPr>
        <w:pStyle w:val="Tekstpodstawowy"/>
        <w:kinsoku w:val="0"/>
        <w:overflowPunct w:val="0"/>
        <w:ind w:firstLine="0"/>
        <w:rPr>
          <w:sz w:val="20"/>
          <w:szCs w:val="20"/>
          <w:lang w:val="pl-PL"/>
        </w:rPr>
      </w:pPr>
    </w:p>
    <w:p w14:paraId="549DCF6F" w14:textId="77777777" w:rsidR="0049793D" w:rsidRPr="006374D1" w:rsidRDefault="0049793D" w:rsidP="000F125A">
      <w:pPr>
        <w:pStyle w:val="Tekstpodstawowy"/>
        <w:kinsoku w:val="0"/>
        <w:overflowPunct w:val="0"/>
        <w:spacing w:before="109"/>
        <w:ind w:left="110" w:firstLine="0"/>
        <w:rPr>
          <w:rFonts w:ascii="Arial" w:hAnsi="Arial" w:cs="Arial"/>
          <w:sz w:val="20"/>
          <w:lang w:val="pl-PL"/>
        </w:rPr>
      </w:pPr>
    </w:p>
    <w:sectPr w:rsidR="0049793D" w:rsidRPr="006374D1" w:rsidSect="0088699A">
      <w:headerReference w:type="default" r:id="rId14"/>
      <w:footerReference w:type="default" r:id="rId15"/>
      <w:pgSz w:w="12240" w:h="15840"/>
      <w:pgMar w:top="1440" w:right="1041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09648" w14:textId="77777777" w:rsidR="00FC1000" w:rsidRDefault="00FC1000" w:rsidP="00CE596F">
      <w:pPr>
        <w:spacing w:after="0" w:line="240" w:lineRule="auto"/>
      </w:pPr>
      <w:r>
        <w:separator/>
      </w:r>
    </w:p>
  </w:endnote>
  <w:endnote w:type="continuationSeparator" w:id="0">
    <w:p w14:paraId="2591FBE3" w14:textId="77777777" w:rsidR="00FC1000" w:rsidRDefault="00FC1000" w:rsidP="00CE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S M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S Me Light">
    <w:altName w:val="Arial"/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4135"/>
      <w:docPartObj>
        <w:docPartGallery w:val="Page Numbers (Bottom of Page)"/>
        <w:docPartUnique/>
      </w:docPartObj>
    </w:sdtPr>
    <w:sdtEndPr/>
    <w:sdtContent>
      <w:p w14:paraId="24313A5A" w14:textId="2B1E6485" w:rsidR="003E5FA6" w:rsidRDefault="003E5F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483" w:rsidRPr="00A64483">
          <w:rPr>
            <w:noProof/>
            <w:lang w:val="pl-PL"/>
          </w:rPr>
          <w:t>3</w:t>
        </w:r>
        <w:r>
          <w:fldChar w:fldCharType="end"/>
        </w:r>
      </w:p>
    </w:sdtContent>
  </w:sdt>
  <w:p w14:paraId="0F9841BA" w14:textId="77777777" w:rsidR="003E5FA6" w:rsidRDefault="003E5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49F6F" w14:textId="77777777" w:rsidR="00FC1000" w:rsidRDefault="00FC1000" w:rsidP="00CE596F">
      <w:pPr>
        <w:spacing w:after="0" w:line="240" w:lineRule="auto"/>
      </w:pPr>
      <w:r>
        <w:separator/>
      </w:r>
    </w:p>
  </w:footnote>
  <w:footnote w:type="continuationSeparator" w:id="0">
    <w:p w14:paraId="6ACA4971" w14:textId="77777777" w:rsidR="00FC1000" w:rsidRDefault="00FC1000" w:rsidP="00CE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49A8" w14:textId="77777777" w:rsidR="00CE596F" w:rsidRDefault="00A37A95" w:rsidP="00CE596F">
    <w:pPr>
      <w:pStyle w:val="Nagwek"/>
      <w:tabs>
        <w:tab w:val="clear" w:pos="9360"/>
        <w:tab w:val="right" w:pos="9639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1E53053F" wp14:editId="71FCFC67">
          <wp:simplePos x="0" y="0"/>
          <wp:positionH relativeFrom="column">
            <wp:posOffset>4400833</wp:posOffset>
          </wp:positionH>
          <wp:positionV relativeFrom="paragraph">
            <wp:posOffset>319754</wp:posOffset>
          </wp:positionV>
          <wp:extent cx="1993265" cy="219710"/>
          <wp:effectExtent l="0" t="0" r="6985" b="8890"/>
          <wp:wrapThrough wrapText="bothSides">
            <wp:wrapPolygon edited="0">
              <wp:start x="413" y="0"/>
              <wp:lineTo x="0" y="3746"/>
              <wp:lineTo x="0" y="13110"/>
              <wp:lineTo x="413" y="20601"/>
              <wp:lineTo x="21469" y="20601"/>
              <wp:lineTo x="21469" y="1873"/>
              <wp:lineTo x="18579" y="0"/>
              <wp:lineTo x="2890" y="0"/>
              <wp:lineTo x="413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596F">
      <w:rPr>
        <w:noProof/>
      </w:rPr>
      <w:drawing>
        <wp:inline distT="0" distB="0" distL="0" distR="0" wp14:anchorId="116BF64E" wp14:editId="75D4BD9D">
          <wp:extent cx="1238250" cy="83019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go-Hestia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63" cy="831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596F">
      <w:tab/>
      <w:t xml:space="preserve">  </w:t>
    </w:r>
    <w:r w:rsidR="00CE596F">
      <w:rPr>
        <w:noProof/>
      </w:rPr>
      <w:drawing>
        <wp:inline distT="0" distB="0" distL="0" distR="0" wp14:anchorId="7D7B2179" wp14:editId="77C01F75">
          <wp:extent cx="787400" cy="8070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92" cy="80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596F">
      <w:tab/>
      <w:t xml:space="preserve">                            </w:t>
    </w:r>
  </w:p>
  <w:p w14:paraId="62079BE7" w14:textId="77777777" w:rsidR="00CE596F" w:rsidRDefault="00CE596F" w:rsidP="00CE596F">
    <w:pPr>
      <w:pStyle w:val="Nagwek"/>
    </w:pPr>
  </w:p>
  <w:p w14:paraId="58F4E002" w14:textId="77777777" w:rsidR="00CE596F" w:rsidRDefault="00CE59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0" w:hanging="341"/>
      </w:pPr>
      <w:rPr>
        <w:rFonts w:ascii="FS Me" w:hAnsi="FS Me" w:cs="FS Me"/>
        <w:b w:val="0"/>
        <w:bCs w:val="0"/>
        <w:color w:val="D55962"/>
        <w:spacing w:val="-11"/>
        <w:w w:val="100"/>
        <w:sz w:val="14"/>
        <w:szCs w:val="14"/>
      </w:rPr>
    </w:lvl>
    <w:lvl w:ilvl="1">
      <w:start w:val="1"/>
      <w:numFmt w:val="decimal"/>
      <w:lvlText w:val="%2)"/>
      <w:lvlJc w:val="left"/>
      <w:pPr>
        <w:ind w:left="677" w:hanging="227"/>
      </w:pPr>
      <w:rPr>
        <w:rFonts w:ascii="FS Me" w:hAnsi="FS Me" w:cs="FS Me"/>
        <w:b w:val="0"/>
        <w:bCs w:val="0"/>
        <w:color w:val="73706E"/>
        <w:spacing w:val="-4"/>
        <w:w w:val="100"/>
        <w:sz w:val="14"/>
        <w:szCs w:val="14"/>
      </w:rPr>
    </w:lvl>
    <w:lvl w:ilvl="2">
      <w:numFmt w:val="bullet"/>
      <w:lvlText w:val="•"/>
      <w:lvlJc w:val="left"/>
      <w:pPr>
        <w:ind w:left="1762" w:hanging="227"/>
      </w:pPr>
    </w:lvl>
    <w:lvl w:ilvl="3">
      <w:numFmt w:val="bullet"/>
      <w:lvlText w:val="•"/>
      <w:lvlJc w:val="left"/>
      <w:pPr>
        <w:ind w:left="2845" w:hanging="227"/>
      </w:pPr>
    </w:lvl>
    <w:lvl w:ilvl="4">
      <w:numFmt w:val="bullet"/>
      <w:lvlText w:val="•"/>
      <w:lvlJc w:val="left"/>
      <w:pPr>
        <w:ind w:left="3928" w:hanging="227"/>
      </w:pPr>
    </w:lvl>
    <w:lvl w:ilvl="5">
      <w:numFmt w:val="bullet"/>
      <w:lvlText w:val="•"/>
      <w:lvlJc w:val="left"/>
      <w:pPr>
        <w:ind w:left="5011" w:hanging="227"/>
      </w:pPr>
    </w:lvl>
    <w:lvl w:ilvl="6">
      <w:numFmt w:val="bullet"/>
      <w:lvlText w:val="•"/>
      <w:lvlJc w:val="left"/>
      <w:pPr>
        <w:ind w:left="6094" w:hanging="227"/>
      </w:pPr>
    </w:lvl>
    <w:lvl w:ilvl="7">
      <w:numFmt w:val="bullet"/>
      <w:lvlText w:val="•"/>
      <w:lvlJc w:val="left"/>
      <w:pPr>
        <w:ind w:left="7177" w:hanging="227"/>
      </w:pPr>
    </w:lvl>
    <w:lvl w:ilvl="8">
      <w:numFmt w:val="bullet"/>
      <w:lvlText w:val="•"/>
      <w:lvlJc w:val="left"/>
      <w:pPr>
        <w:ind w:left="8259" w:hanging="227"/>
      </w:pPr>
    </w:lvl>
  </w:abstractNum>
  <w:abstractNum w:abstractNumId="1" w15:restartNumberingAfterBreak="0">
    <w:nsid w:val="07452178"/>
    <w:multiLevelType w:val="hybridMultilevel"/>
    <w:tmpl w:val="7A2A341A"/>
    <w:lvl w:ilvl="0" w:tplc="AE883FB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2777"/>
    <w:multiLevelType w:val="hybridMultilevel"/>
    <w:tmpl w:val="209EAE26"/>
    <w:lvl w:ilvl="0" w:tplc="B90C825A">
      <w:start w:val="1"/>
      <w:numFmt w:val="decimal"/>
      <w:lvlText w:val="%1."/>
      <w:lvlJc w:val="left"/>
      <w:pPr>
        <w:ind w:left="467" w:hanging="360"/>
      </w:pPr>
      <w:rPr>
        <w:rFonts w:hint="default"/>
        <w:color w:val="58595B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CBB6441"/>
    <w:multiLevelType w:val="hybridMultilevel"/>
    <w:tmpl w:val="A1F4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08DF"/>
    <w:multiLevelType w:val="hybridMultilevel"/>
    <w:tmpl w:val="F0C09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3C1D"/>
    <w:multiLevelType w:val="hybridMultilevel"/>
    <w:tmpl w:val="EF0AE0E0"/>
    <w:lvl w:ilvl="0" w:tplc="AE883FB4">
      <w:start w:val="1"/>
      <w:numFmt w:val="bullet"/>
      <w:lvlText w:val="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00987"/>
    <w:multiLevelType w:val="hybridMultilevel"/>
    <w:tmpl w:val="351A93B4"/>
    <w:lvl w:ilvl="0" w:tplc="0E8A45CC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4893501"/>
    <w:multiLevelType w:val="hybridMultilevel"/>
    <w:tmpl w:val="2E004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A2C11"/>
    <w:multiLevelType w:val="hybridMultilevel"/>
    <w:tmpl w:val="9840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C0059"/>
    <w:multiLevelType w:val="hybridMultilevel"/>
    <w:tmpl w:val="3C2E08E8"/>
    <w:lvl w:ilvl="0" w:tplc="D9B823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81183"/>
    <w:multiLevelType w:val="hybridMultilevel"/>
    <w:tmpl w:val="3652450A"/>
    <w:lvl w:ilvl="0" w:tplc="15E65636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color w:val="E5002B"/>
      </w:rPr>
    </w:lvl>
    <w:lvl w:ilvl="1" w:tplc="2634EB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6E17"/>
    <w:multiLevelType w:val="hybridMultilevel"/>
    <w:tmpl w:val="41EC5BBA"/>
    <w:lvl w:ilvl="0" w:tplc="94BC8E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870C4"/>
    <w:multiLevelType w:val="hybridMultilevel"/>
    <w:tmpl w:val="A2285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437E5"/>
    <w:multiLevelType w:val="hybridMultilevel"/>
    <w:tmpl w:val="18B4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E12E2"/>
    <w:multiLevelType w:val="hybridMultilevel"/>
    <w:tmpl w:val="532C3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67DD6"/>
    <w:multiLevelType w:val="hybridMultilevel"/>
    <w:tmpl w:val="A210ED12"/>
    <w:lvl w:ilvl="0" w:tplc="AE883FB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6"/>
  </w:num>
  <w:num w:numId="10">
    <w:abstractNumId w:val="5"/>
  </w:num>
  <w:num w:numId="11">
    <w:abstractNumId w:val="15"/>
  </w:num>
  <w:num w:numId="12">
    <w:abstractNumId w:val="4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6F"/>
    <w:rsid w:val="000141BA"/>
    <w:rsid w:val="00017DD8"/>
    <w:rsid w:val="00026413"/>
    <w:rsid w:val="00034A55"/>
    <w:rsid w:val="00080A7F"/>
    <w:rsid w:val="0008452C"/>
    <w:rsid w:val="000C1D8F"/>
    <w:rsid w:val="000F125A"/>
    <w:rsid w:val="001272D4"/>
    <w:rsid w:val="00163E21"/>
    <w:rsid w:val="00174B1B"/>
    <w:rsid w:val="001B09D3"/>
    <w:rsid w:val="001F62BE"/>
    <w:rsid w:val="00282C10"/>
    <w:rsid w:val="002A729D"/>
    <w:rsid w:val="002F0E8B"/>
    <w:rsid w:val="00323CE5"/>
    <w:rsid w:val="00343D15"/>
    <w:rsid w:val="00364DF9"/>
    <w:rsid w:val="003E4FD7"/>
    <w:rsid w:val="003E5A5F"/>
    <w:rsid w:val="003E5FA6"/>
    <w:rsid w:val="003F6673"/>
    <w:rsid w:val="00451705"/>
    <w:rsid w:val="00453E5E"/>
    <w:rsid w:val="00455E95"/>
    <w:rsid w:val="00476E58"/>
    <w:rsid w:val="0049793D"/>
    <w:rsid w:val="004C1BF2"/>
    <w:rsid w:val="004D7E50"/>
    <w:rsid w:val="004E5F70"/>
    <w:rsid w:val="00515459"/>
    <w:rsid w:val="0056021D"/>
    <w:rsid w:val="00595E53"/>
    <w:rsid w:val="005B112E"/>
    <w:rsid w:val="005B3A60"/>
    <w:rsid w:val="005C2824"/>
    <w:rsid w:val="005F7D2E"/>
    <w:rsid w:val="006374D1"/>
    <w:rsid w:val="00655C85"/>
    <w:rsid w:val="00673916"/>
    <w:rsid w:val="0067449F"/>
    <w:rsid w:val="006856C5"/>
    <w:rsid w:val="0069775C"/>
    <w:rsid w:val="006B2D2C"/>
    <w:rsid w:val="006B640B"/>
    <w:rsid w:val="006B7074"/>
    <w:rsid w:val="006C1B4E"/>
    <w:rsid w:val="00716398"/>
    <w:rsid w:val="0073078C"/>
    <w:rsid w:val="00733D5F"/>
    <w:rsid w:val="0075201B"/>
    <w:rsid w:val="00760206"/>
    <w:rsid w:val="007F1A8B"/>
    <w:rsid w:val="008032D2"/>
    <w:rsid w:val="008119BD"/>
    <w:rsid w:val="00823C51"/>
    <w:rsid w:val="00825AB5"/>
    <w:rsid w:val="0088699A"/>
    <w:rsid w:val="008B344B"/>
    <w:rsid w:val="008D0953"/>
    <w:rsid w:val="008F0E4C"/>
    <w:rsid w:val="008F6121"/>
    <w:rsid w:val="00906B33"/>
    <w:rsid w:val="009161A4"/>
    <w:rsid w:val="00936F73"/>
    <w:rsid w:val="009967A7"/>
    <w:rsid w:val="009B3423"/>
    <w:rsid w:val="00A37A95"/>
    <w:rsid w:val="00A57C72"/>
    <w:rsid w:val="00A64483"/>
    <w:rsid w:val="00A65722"/>
    <w:rsid w:val="00A71E27"/>
    <w:rsid w:val="00AD3EFD"/>
    <w:rsid w:val="00AE7550"/>
    <w:rsid w:val="00B11129"/>
    <w:rsid w:val="00B264A5"/>
    <w:rsid w:val="00B33A1F"/>
    <w:rsid w:val="00B97137"/>
    <w:rsid w:val="00BA3E1A"/>
    <w:rsid w:val="00BA77A5"/>
    <w:rsid w:val="00BB638A"/>
    <w:rsid w:val="00BB682F"/>
    <w:rsid w:val="00BE05F3"/>
    <w:rsid w:val="00C260E4"/>
    <w:rsid w:val="00C50920"/>
    <w:rsid w:val="00C5219B"/>
    <w:rsid w:val="00C66D88"/>
    <w:rsid w:val="00C75725"/>
    <w:rsid w:val="00CC13E7"/>
    <w:rsid w:val="00CD7F2F"/>
    <w:rsid w:val="00CE596F"/>
    <w:rsid w:val="00D01FE9"/>
    <w:rsid w:val="00D32A12"/>
    <w:rsid w:val="00DB4FD3"/>
    <w:rsid w:val="00E33497"/>
    <w:rsid w:val="00E47B57"/>
    <w:rsid w:val="00E5789B"/>
    <w:rsid w:val="00E853B2"/>
    <w:rsid w:val="00E86B3C"/>
    <w:rsid w:val="00E8745B"/>
    <w:rsid w:val="00E96AA4"/>
    <w:rsid w:val="00F01E24"/>
    <w:rsid w:val="00F068A1"/>
    <w:rsid w:val="00F5011C"/>
    <w:rsid w:val="00F86F0C"/>
    <w:rsid w:val="00FC1000"/>
    <w:rsid w:val="00FC24A9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61D092"/>
  <w15:docId w15:val="{C7F3203E-0C40-48CB-9EE8-3A331427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96F"/>
  </w:style>
  <w:style w:type="paragraph" w:styleId="Stopka">
    <w:name w:val="footer"/>
    <w:basedOn w:val="Normalny"/>
    <w:link w:val="StopkaZnak"/>
    <w:uiPriority w:val="99"/>
    <w:unhideWhenUsed/>
    <w:rsid w:val="00CE5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96F"/>
  </w:style>
  <w:style w:type="paragraph" w:styleId="Tekstdymka">
    <w:name w:val="Balloon Text"/>
    <w:basedOn w:val="Normalny"/>
    <w:link w:val="TekstdymkaZnak"/>
    <w:uiPriority w:val="99"/>
    <w:semiHidden/>
    <w:unhideWhenUsed/>
    <w:rsid w:val="00CE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6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032D2"/>
    <w:rPr>
      <w:color w:val="0000FF" w:themeColor="hyperlink"/>
      <w:u w:val="single"/>
    </w:rPr>
  </w:style>
  <w:style w:type="table" w:styleId="Jasnalistaakcent5">
    <w:name w:val="Light List Accent 5"/>
    <w:basedOn w:val="Standardowy"/>
    <w:uiPriority w:val="61"/>
    <w:rsid w:val="00B33A1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kapitzlist">
    <w:name w:val="List Paragraph"/>
    <w:basedOn w:val="Normalny"/>
    <w:uiPriority w:val="1"/>
    <w:qFormat/>
    <w:rsid w:val="00823C51"/>
    <w:pPr>
      <w:ind w:left="720"/>
      <w:contextualSpacing/>
    </w:pPr>
  </w:style>
  <w:style w:type="table" w:styleId="Tabela-Siatka">
    <w:name w:val="Table Grid"/>
    <w:basedOn w:val="Standardowy"/>
    <w:uiPriority w:val="59"/>
    <w:rsid w:val="0051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936F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pple-converted-space">
    <w:name w:val="apple-converted-space"/>
    <w:basedOn w:val="Domylnaczcionkaakapitu"/>
    <w:rsid w:val="001F62BE"/>
  </w:style>
  <w:style w:type="paragraph" w:styleId="Tekstpodstawowy">
    <w:name w:val="Body Text"/>
    <w:basedOn w:val="Normalny"/>
    <w:link w:val="TekstpodstawowyZnak"/>
    <w:uiPriority w:val="1"/>
    <w:qFormat/>
    <w:rsid w:val="0049793D"/>
    <w:pPr>
      <w:widowControl w:val="0"/>
      <w:autoSpaceDE w:val="0"/>
      <w:autoSpaceDN w:val="0"/>
      <w:adjustRightInd w:val="0"/>
      <w:spacing w:after="0" w:line="240" w:lineRule="auto"/>
      <w:ind w:hanging="227"/>
    </w:pPr>
    <w:rPr>
      <w:rFonts w:ascii="FS Me" w:eastAsiaTheme="minorEastAsia" w:hAnsi="FS Me" w:cs="FS Me"/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793D"/>
    <w:rPr>
      <w:rFonts w:ascii="FS Me" w:eastAsiaTheme="minorEastAsia" w:hAnsi="FS Me" w:cs="FS M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wokat.marsh-zawodowe.pl" TargetMode="External"/><Relationship Id="rId13" Type="http://schemas.openxmlformats.org/officeDocument/2006/relationships/hyperlink" Target="https://eur02.safelinks.protection.outlook.com/?url=http%3A%2F%2Fwww.rf.gov.pl%2F&amp;data=04%7C01%7Cmarcin.sowa%40ergohestia.pl%7Ceaa45a3bff8e42c39af708d9bdae9edc%7C47f1ac7a920b41dba5d8b36beb224acf%7C0%7C0%7C637749379959364252%7CUnknown%7CTWFpbGZsb3d8eyJWIjoiMC4wLjAwMDAiLCJQIjoiV2luMzIiLCJBTiI6Ik1haWwiLCJXVCI6Mn0%3D%7C3000&amp;sdata=5lzwQ1tOjrpS%2BuxH4jJTp20QxKRHjS7WDBeWYmkE2hY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rgohesti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gohest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dwokat.marsh-zawodow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.s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17C3-B003-4D1C-B361-F6C3E99E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2622</Words>
  <Characters>17312</Characters>
  <Application>Microsoft Office Word</Application>
  <DocSecurity>0</DocSecurity>
  <Lines>412</Lines>
  <Paragraphs>214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Marsh &amp; McLennan Companies</Company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Koczergo, Aleksandra</dc:creator>
  <cp:lastModifiedBy>Swider, Roksana</cp:lastModifiedBy>
  <cp:revision>2</cp:revision>
  <cp:lastPrinted>2018-12-11T10:14:00Z</cp:lastPrinted>
  <dcterms:created xsi:type="dcterms:W3CDTF">2021-12-16T14:43:00Z</dcterms:created>
  <dcterms:modified xsi:type="dcterms:W3CDTF">2021-12-16T14:43:00Z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2021-12-02T13:31:23Z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9f1d34e4-1a5d-4680-9e04-1e7ee4aa3b0e</vt:lpwstr>
  </property>
  <property fmtid="{D5CDD505-2E9C-101B-9397-08002B2CF9AE}" pid="8" name="MSIP_Label_38f1469a-2c2a-4aee-b92b-090d4c5468ff_ContentBits">
    <vt:lpwstr>0</vt:lpwstr>
  </property>
</Properties>
</file>